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511E4B" w:rsidRDefault="00826F76" w:rsidP="00AB5667">
      <w:pPr>
        <w:spacing w:after="0" w:line="240" w:lineRule="auto"/>
        <w:jc w:val="center"/>
        <w:rPr>
          <w:rFonts w:ascii="Times New Roman" w:eastAsia="Times New Roman" w:hAnsi="Times New Roman" w:cs="Times New Roman"/>
          <w:color w:val="1D1B11"/>
          <w:sz w:val="24"/>
          <w:szCs w:val="24"/>
          <w:lang w:eastAsia="ru-RU"/>
        </w:rPr>
      </w:pPr>
      <w:bookmarkStart w:id="0" w:name="_GoBack"/>
      <w:bookmarkEnd w:id="0"/>
      <w:r>
        <w:rPr>
          <w:rFonts w:ascii="Times New Roman" w:hAnsi="Times New Roman" w:cs="Times New Roman"/>
          <w:noProof/>
          <w:sz w:val="24"/>
          <w:szCs w:val="24"/>
          <w:lang w:eastAsia="ru-RU"/>
        </w:rPr>
        <w:drawing>
          <wp:anchor distT="0" distB="0" distL="114300" distR="114300" simplePos="0" relativeHeight="251666432" behindDoc="0" locked="0" layoutInCell="1" allowOverlap="1" wp14:anchorId="62EAB45A" wp14:editId="6115C59F">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11E4B">
        <w:rPr>
          <w:rFonts w:ascii="Times New Roman" w:eastAsia="Times New Roman" w:hAnsi="Times New Roman" w:cs="Times New Roman"/>
          <w:color w:val="1D1B11"/>
          <w:sz w:val="24"/>
          <w:szCs w:val="24"/>
          <w:lang w:eastAsia="ru-RU"/>
        </w:rPr>
        <w:t xml:space="preserve">  </w:t>
      </w:r>
      <w:r w:rsidR="0049710B" w:rsidRPr="00511E4B">
        <w:rPr>
          <w:rFonts w:ascii="Times New Roman" w:eastAsia="Times New Roman" w:hAnsi="Times New Roman" w:cs="Times New Roman"/>
          <w:color w:val="1D1B11"/>
          <w:sz w:val="24"/>
          <w:szCs w:val="24"/>
          <w:lang w:eastAsia="ru-RU"/>
        </w:rPr>
        <w:t>«</w:t>
      </w:r>
      <w:r w:rsidR="00011435" w:rsidRPr="00511E4B">
        <w:rPr>
          <w:rFonts w:ascii="Times New Roman" w:eastAsia="Times New Roman" w:hAnsi="Times New Roman" w:cs="Times New Roman"/>
          <w:color w:val="1D1B11"/>
          <w:sz w:val="24"/>
          <w:szCs w:val="24"/>
          <w:lang w:eastAsia="ru-RU"/>
        </w:rPr>
        <w:t xml:space="preserve">Дальневосточный филиал </w:t>
      </w:r>
      <w:r w:rsidR="00AB61FF" w:rsidRPr="00511E4B">
        <w:rPr>
          <w:rFonts w:ascii="Times New Roman" w:eastAsia="Times New Roman" w:hAnsi="Times New Roman" w:cs="Times New Roman"/>
          <w:color w:val="1D1B11"/>
          <w:sz w:val="24"/>
          <w:szCs w:val="24"/>
          <w:lang w:eastAsia="ru-RU"/>
        </w:rPr>
        <w:t>Федерально</w:t>
      </w:r>
      <w:r w:rsidR="00011435" w:rsidRPr="00511E4B">
        <w:rPr>
          <w:rFonts w:ascii="Times New Roman" w:eastAsia="Times New Roman" w:hAnsi="Times New Roman" w:cs="Times New Roman"/>
          <w:color w:val="1D1B11"/>
          <w:sz w:val="24"/>
          <w:szCs w:val="24"/>
          <w:lang w:eastAsia="ru-RU"/>
        </w:rPr>
        <w:t xml:space="preserve">го </w:t>
      </w:r>
      <w:r w:rsidR="00AB61FF" w:rsidRPr="00511E4B">
        <w:rPr>
          <w:rFonts w:ascii="Times New Roman" w:eastAsia="Times New Roman" w:hAnsi="Times New Roman" w:cs="Times New Roman"/>
          <w:color w:val="1D1B11"/>
          <w:sz w:val="24"/>
          <w:szCs w:val="24"/>
          <w:lang w:eastAsia="ru-RU"/>
        </w:rPr>
        <w:t>государственно</w:t>
      </w:r>
      <w:r w:rsidR="00011435"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бюджетно</w:t>
      </w:r>
      <w:r w:rsidR="00011435"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образовательно</w:t>
      </w:r>
      <w:r w:rsidR="00011435" w:rsidRPr="00511E4B">
        <w:rPr>
          <w:rFonts w:ascii="Times New Roman" w:eastAsia="Times New Roman" w:hAnsi="Times New Roman" w:cs="Times New Roman"/>
          <w:color w:val="1D1B11"/>
          <w:sz w:val="24"/>
          <w:szCs w:val="24"/>
          <w:lang w:eastAsia="ru-RU"/>
        </w:rPr>
        <w:t xml:space="preserve">го </w:t>
      </w:r>
      <w:r w:rsidR="00AB61FF" w:rsidRPr="00511E4B">
        <w:rPr>
          <w:rFonts w:ascii="Times New Roman" w:eastAsia="Times New Roman" w:hAnsi="Times New Roman" w:cs="Times New Roman"/>
          <w:color w:val="1D1B11"/>
          <w:sz w:val="24"/>
          <w:szCs w:val="24"/>
          <w:lang w:eastAsia="ru-RU"/>
        </w:rPr>
        <w:t>учреждени</w:t>
      </w:r>
      <w:r w:rsidR="00385B15" w:rsidRPr="00511E4B">
        <w:rPr>
          <w:rFonts w:ascii="Times New Roman" w:eastAsia="Times New Roman" w:hAnsi="Times New Roman" w:cs="Times New Roman"/>
          <w:color w:val="1D1B11"/>
          <w:sz w:val="24"/>
          <w:szCs w:val="24"/>
          <w:lang w:eastAsia="ru-RU"/>
        </w:rPr>
        <w:t>я</w:t>
      </w:r>
      <w:r w:rsidR="00AB61FF" w:rsidRPr="00511E4B">
        <w:rPr>
          <w:rFonts w:ascii="Times New Roman" w:eastAsia="Times New Roman" w:hAnsi="Times New Roman" w:cs="Times New Roman"/>
          <w:color w:val="1D1B11"/>
          <w:sz w:val="24"/>
          <w:szCs w:val="24"/>
          <w:lang w:eastAsia="ru-RU"/>
        </w:rPr>
        <w:t xml:space="preserve"> высшего образования</w:t>
      </w:r>
    </w:p>
    <w:p w:rsidR="00AB61FF" w:rsidRPr="00511E4B" w:rsidRDefault="00011435"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w:t>
      </w:r>
      <w:r w:rsidR="00AB61FF" w:rsidRPr="00511E4B">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511E4B" w:rsidRDefault="00AB61FF" w:rsidP="00AB5667">
      <w:pPr>
        <w:spacing w:after="0" w:line="240" w:lineRule="auto"/>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 xml:space="preserve">             Мин</w:t>
      </w:r>
      <w:r w:rsidR="00011435" w:rsidRPr="00511E4B">
        <w:rPr>
          <w:rFonts w:ascii="Times New Roman" w:eastAsia="Times New Roman" w:hAnsi="Times New Roman" w:cs="Times New Roman"/>
          <w:color w:val="1D1B11"/>
          <w:sz w:val="24"/>
          <w:szCs w:val="24"/>
          <w:lang w:eastAsia="ru-RU"/>
        </w:rPr>
        <w:t xml:space="preserve">истерства </w:t>
      </w:r>
      <w:r w:rsidRPr="00511E4B">
        <w:rPr>
          <w:rFonts w:ascii="Times New Roman" w:eastAsia="Times New Roman" w:hAnsi="Times New Roman" w:cs="Times New Roman"/>
          <w:color w:val="1D1B11"/>
          <w:sz w:val="24"/>
          <w:szCs w:val="24"/>
          <w:lang w:eastAsia="ru-RU"/>
        </w:rPr>
        <w:t>эконом</w:t>
      </w:r>
      <w:r w:rsidR="00011435" w:rsidRPr="00511E4B">
        <w:rPr>
          <w:rFonts w:ascii="Times New Roman" w:eastAsia="Times New Roman" w:hAnsi="Times New Roman" w:cs="Times New Roman"/>
          <w:color w:val="1D1B11"/>
          <w:sz w:val="24"/>
          <w:szCs w:val="24"/>
          <w:lang w:eastAsia="ru-RU"/>
        </w:rPr>
        <w:t xml:space="preserve">ического </w:t>
      </w:r>
      <w:r w:rsidRPr="00511E4B">
        <w:rPr>
          <w:rFonts w:ascii="Times New Roman" w:eastAsia="Times New Roman" w:hAnsi="Times New Roman" w:cs="Times New Roman"/>
          <w:color w:val="1D1B11"/>
          <w:sz w:val="24"/>
          <w:szCs w:val="24"/>
          <w:lang w:eastAsia="ru-RU"/>
        </w:rPr>
        <w:t>развития Российской Федерации</w:t>
      </w:r>
      <w:r w:rsidR="00011435" w:rsidRPr="00511E4B">
        <w:rPr>
          <w:rFonts w:ascii="Times New Roman" w:eastAsia="Times New Roman" w:hAnsi="Times New Roman" w:cs="Times New Roman"/>
          <w:color w:val="1D1B11"/>
          <w:sz w:val="24"/>
          <w:szCs w:val="24"/>
          <w:lang w:eastAsia="ru-RU"/>
        </w:rPr>
        <w:t>»</w:t>
      </w:r>
      <w:r w:rsidR="0049710B" w:rsidRPr="00511E4B">
        <w:rPr>
          <w:rFonts w:ascii="Times New Roman" w:eastAsia="Times New Roman" w:hAnsi="Times New Roman" w:cs="Times New Roman"/>
          <w:color w:val="1D1B11"/>
          <w:sz w:val="24"/>
          <w:szCs w:val="24"/>
          <w:lang w:eastAsia="ru-RU"/>
        </w:rPr>
        <w:t>»</w:t>
      </w:r>
    </w:p>
    <w:p w:rsidR="00AB61FF" w:rsidRPr="00511E4B" w:rsidRDefault="00A034D3"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6" style="position:absolute;flip:y;z-index:251659264;visibility:visibl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F23A69" w:rsidRDefault="00A118DF" w:rsidP="00F23A69">
      <w:pPr>
        <w:spacing w:after="0" w:line="240" w:lineRule="auto"/>
        <w:jc w:val="center"/>
        <w:rPr>
          <w:rFonts w:ascii="Times New Roman" w:eastAsia="Calibri" w:hAnsi="Times New Roman" w:cs="Times New Roman"/>
          <w:b/>
          <w:bCs/>
          <w:caps/>
          <w:sz w:val="20"/>
          <w:szCs w:val="20"/>
          <w:lang w:eastAsia="ru-RU"/>
        </w:rPr>
      </w:pPr>
      <w:r w:rsidRPr="00511E4B">
        <w:rPr>
          <w:rFonts w:ascii="Times New Roman" w:eastAsia="Calibri" w:hAnsi="Times New Roman" w:cs="Times New Roman"/>
          <w:b/>
          <w:bCs/>
          <w:caps/>
          <w:lang w:eastAsia="ru-RU"/>
        </w:rPr>
        <w:t xml:space="preserve">КАФЕДРА </w:t>
      </w:r>
      <w:r w:rsidR="004E7E0E">
        <w:rPr>
          <w:rFonts w:ascii="Times New Roman" w:eastAsia="Calibri" w:hAnsi="Times New Roman" w:cs="Times New Roman"/>
          <w:b/>
          <w:bCs/>
          <w:caps/>
          <w:lang w:eastAsia="ru-RU"/>
        </w:rPr>
        <w:t>«</w:t>
      </w:r>
      <w:r w:rsidR="00CE75F3" w:rsidRPr="00511E4B">
        <w:rPr>
          <w:rFonts w:ascii="Times New Roman" w:eastAsia="Calibri" w:hAnsi="Times New Roman" w:cs="Times New Roman"/>
          <w:b/>
          <w:bCs/>
          <w:caps/>
          <w:lang w:eastAsia="ru-RU"/>
        </w:rPr>
        <w:t>Естественные и социально-гуманитарные</w:t>
      </w:r>
      <w:r w:rsidR="00A040E0" w:rsidRPr="00511E4B">
        <w:rPr>
          <w:rFonts w:ascii="Times New Roman" w:eastAsia="Calibri" w:hAnsi="Times New Roman" w:cs="Times New Roman"/>
          <w:b/>
          <w:bCs/>
          <w:caps/>
          <w:lang w:eastAsia="ru-RU"/>
        </w:rPr>
        <w:t xml:space="preserve"> </w:t>
      </w:r>
      <w:r w:rsidR="00C06C03" w:rsidRPr="00511E4B">
        <w:rPr>
          <w:rFonts w:ascii="Times New Roman" w:eastAsia="Calibri" w:hAnsi="Times New Roman" w:cs="Times New Roman"/>
          <w:b/>
          <w:bCs/>
          <w:caps/>
          <w:lang w:eastAsia="ru-RU"/>
        </w:rPr>
        <w:t>наук</w:t>
      </w:r>
      <w:r w:rsidR="00CE75F3" w:rsidRPr="00511E4B">
        <w:rPr>
          <w:rFonts w:ascii="Times New Roman" w:eastAsia="Calibri" w:hAnsi="Times New Roman" w:cs="Times New Roman"/>
          <w:b/>
          <w:bCs/>
          <w:caps/>
          <w:lang w:eastAsia="ru-RU"/>
        </w:rPr>
        <w:t>и</w:t>
      </w:r>
      <w:r w:rsidR="004E7E0E">
        <w:rPr>
          <w:rFonts w:ascii="Times New Roman" w:eastAsia="Calibri" w:hAnsi="Times New Roman" w:cs="Times New Roman"/>
          <w:b/>
          <w:bCs/>
          <w:caps/>
          <w:lang w:eastAsia="ru-RU"/>
        </w:rPr>
        <w:t>»</w:t>
      </w:r>
    </w:p>
    <w:p w:rsidR="00AB61FF" w:rsidRPr="00511E4B" w:rsidRDefault="00F23A69" w:rsidP="00AB5667">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1206A44E" wp14:editId="7B82547D">
            <wp:extent cx="5940425" cy="25704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570480"/>
                    </a:xfrm>
                    <a:prstGeom prst="rect">
                      <a:avLst/>
                    </a:prstGeom>
                  </pic:spPr>
                </pic:pic>
              </a:graphicData>
            </a:graphic>
          </wp:inline>
        </w:drawing>
      </w:r>
    </w:p>
    <w:p w:rsidR="00AB61FF" w:rsidRPr="00511E4B"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511E4B" w:rsidRDefault="00AB61FF" w:rsidP="00AB5667">
      <w:pPr>
        <w:keepNext/>
        <w:keepLines/>
        <w:spacing w:after="0" w:line="240" w:lineRule="auto"/>
        <w:jc w:val="center"/>
        <w:outlineLvl w:val="0"/>
        <w:rPr>
          <w:rFonts w:ascii="Times New Roman" w:eastAsia="Times New Roman" w:hAnsi="Times New Roman" w:cs="Times New Roman"/>
          <w:bCs/>
          <w:color w:val="000000"/>
        </w:rPr>
      </w:pPr>
      <w:r w:rsidRPr="00511E4B">
        <w:rPr>
          <w:rFonts w:ascii="Times New Roman" w:eastAsia="Times New Roman" w:hAnsi="Times New Roman" w:cs="Times New Roman"/>
          <w:b/>
          <w:bCs/>
          <w:color w:val="000000"/>
        </w:rPr>
        <w:t>РАБОЧАЯ ПРОГРАММА УЧЕБНОЙ ДИСЦИПЛИНЫ</w:t>
      </w:r>
      <w:r w:rsidRPr="00511E4B">
        <w:rPr>
          <w:rFonts w:ascii="Times New Roman" w:eastAsia="Times New Roman" w:hAnsi="Times New Roman" w:cs="Times New Roman"/>
          <w:bCs/>
          <w:color w:val="000000"/>
        </w:rPr>
        <w:t xml:space="preserve"> </w:t>
      </w:r>
    </w:p>
    <w:p w:rsidR="00951ECC" w:rsidRPr="00511E4B" w:rsidRDefault="00951ECC" w:rsidP="00AB5667">
      <w:pPr>
        <w:keepNext/>
        <w:keepLines/>
        <w:spacing w:after="0" w:line="240" w:lineRule="auto"/>
        <w:jc w:val="center"/>
        <w:outlineLvl w:val="0"/>
        <w:rPr>
          <w:rFonts w:ascii="Times New Roman" w:eastAsia="Times New Roman" w:hAnsi="Times New Roman" w:cs="Times New Roman"/>
          <w:bCs/>
          <w:color w:val="000000"/>
        </w:rPr>
      </w:pPr>
    </w:p>
    <w:p w:rsidR="00A040E0" w:rsidRPr="00511E4B" w:rsidRDefault="00F71285" w:rsidP="00AB5667">
      <w:pPr>
        <w:spacing w:after="0" w:line="360" w:lineRule="auto"/>
        <w:jc w:val="center"/>
        <w:outlineLvl w:val="5"/>
        <w:rPr>
          <w:rFonts w:ascii="Times New Roman" w:eastAsia="Times New Roman" w:hAnsi="Times New Roman" w:cs="Times New Roman"/>
          <w:b/>
          <w:bCs/>
          <w:sz w:val="28"/>
          <w:szCs w:val="28"/>
          <w:lang w:eastAsia="ru-RU"/>
        </w:rPr>
      </w:pPr>
      <w:r w:rsidRPr="00511E4B">
        <w:rPr>
          <w:rFonts w:ascii="Times New Roman" w:eastAsia="Calibri" w:hAnsi="Times New Roman" w:cs="Times New Roman"/>
          <w:b/>
          <w:sz w:val="28"/>
          <w:szCs w:val="28"/>
          <w:lang w:eastAsia="ru-RU"/>
        </w:rPr>
        <w:t>Русский язык и культура речи</w:t>
      </w:r>
    </w:p>
    <w:p w:rsidR="00A8522C" w:rsidRPr="00511E4B" w:rsidRDefault="00A8522C" w:rsidP="00A8522C">
      <w:pPr>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sz w:val="28"/>
          <w:szCs w:val="28"/>
          <w:lang w:eastAsia="ru-RU"/>
        </w:rPr>
        <w:t>по направлению подготовки 38.03.01 «Экономика»</w:t>
      </w:r>
    </w:p>
    <w:p w:rsidR="00A8522C" w:rsidRPr="00511E4B" w:rsidRDefault="00A8522C" w:rsidP="00A8522C">
      <w:pPr>
        <w:spacing w:after="0" w:line="360" w:lineRule="auto"/>
        <w:jc w:val="center"/>
        <w:rPr>
          <w:rFonts w:ascii="Arial" w:eastAsia="Times New Roman" w:hAnsi="Arial" w:cs="Arial"/>
          <w:sz w:val="28"/>
          <w:szCs w:val="28"/>
          <w:u w:val="single"/>
          <w:lang w:eastAsia="ru-RU"/>
        </w:rPr>
      </w:pPr>
      <w:r w:rsidRPr="00511E4B">
        <w:rPr>
          <w:rFonts w:ascii="Times New Roman" w:eastAsia="Calibri" w:hAnsi="Times New Roman" w:cs="Times New Roman"/>
          <w:sz w:val="28"/>
          <w:szCs w:val="28"/>
          <w:lang w:eastAsia="ru-RU"/>
        </w:rPr>
        <w:t>направленность (профиль) «</w:t>
      </w:r>
      <w:r w:rsidRPr="00511E4B">
        <w:rPr>
          <w:rFonts w:ascii="Times New Roman" w:eastAsia="Times New Roman" w:hAnsi="Times New Roman" w:cs="Times New Roman"/>
          <w:sz w:val="28"/>
          <w:szCs w:val="28"/>
          <w:lang w:eastAsia="ru-RU"/>
        </w:rPr>
        <w:t>Экономика предприятий и организаций»</w:t>
      </w:r>
    </w:p>
    <w:p w:rsidR="00A8522C" w:rsidRPr="00511E4B" w:rsidRDefault="00A8522C" w:rsidP="00A8522C">
      <w:pPr>
        <w:spacing w:after="0" w:line="360" w:lineRule="auto"/>
        <w:jc w:val="center"/>
        <w:rPr>
          <w:rFonts w:ascii="Arial" w:eastAsia="Times New Roman" w:hAnsi="Arial" w:cs="Arial"/>
          <w:i/>
          <w:sz w:val="28"/>
          <w:szCs w:val="28"/>
          <w:u w:val="single"/>
          <w:lang w:eastAsia="ru-RU"/>
        </w:rPr>
      </w:pPr>
      <w:r w:rsidRPr="00511E4B">
        <w:rPr>
          <w:rFonts w:ascii="Times New Roman" w:eastAsia="Times New Roman" w:hAnsi="Times New Roman" w:cs="Times New Roman"/>
          <w:i/>
          <w:sz w:val="28"/>
          <w:szCs w:val="28"/>
          <w:lang w:eastAsia="ru-RU"/>
        </w:rPr>
        <w:t>уровень бакалавриата</w:t>
      </w:r>
    </w:p>
    <w:p w:rsidR="00A8522C" w:rsidRPr="00511E4B" w:rsidRDefault="00A8522C" w:rsidP="00A8522C">
      <w:pPr>
        <w:suppressAutoHyphens/>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i/>
          <w:sz w:val="28"/>
          <w:szCs w:val="28"/>
          <w:lang w:eastAsia="ru-RU"/>
        </w:rPr>
        <w:t>дисцип</w:t>
      </w:r>
      <w:r w:rsidR="001A5698">
        <w:rPr>
          <w:rFonts w:ascii="Times New Roman" w:eastAsia="Calibri" w:hAnsi="Times New Roman" w:cs="Times New Roman"/>
          <w:i/>
          <w:sz w:val="28"/>
          <w:szCs w:val="28"/>
          <w:lang w:eastAsia="ru-RU"/>
        </w:rPr>
        <w:t xml:space="preserve">лина по выбору </w:t>
      </w:r>
    </w:p>
    <w:p w:rsidR="00A8522C" w:rsidRPr="00511E4B" w:rsidRDefault="00A8522C" w:rsidP="00A8522C">
      <w:pPr>
        <w:spacing w:after="0" w:line="360" w:lineRule="auto"/>
        <w:jc w:val="center"/>
        <w:outlineLvl w:val="5"/>
        <w:rPr>
          <w:rFonts w:ascii="Times New Roman" w:eastAsia="Times New Roman" w:hAnsi="Times New Roman" w:cs="Times New Roman"/>
          <w:bCs/>
          <w:sz w:val="28"/>
          <w:szCs w:val="28"/>
          <w:lang w:eastAsia="ru-RU"/>
        </w:rPr>
      </w:pPr>
      <w:r w:rsidRPr="00511E4B">
        <w:rPr>
          <w:rFonts w:ascii="Times New Roman" w:eastAsia="Times New Roman" w:hAnsi="Times New Roman" w:cs="Times New Roman"/>
          <w:bCs/>
          <w:sz w:val="28"/>
          <w:szCs w:val="28"/>
          <w:lang w:eastAsia="ru-RU"/>
        </w:rPr>
        <w:t>форма обучения (очная/ заочная)</w:t>
      </w:r>
    </w:p>
    <w:p w:rsidR="00A040E0" w:rsidRPr="00511E4B" w:rsidRDefault="00A040E0" w:rsidP="00AB5667">
      <w:pPr>
        <w:suppressAutoHyphens/>
        <w:spacing w:after="0" w:line="240" w:lineRule="auto"/>
        <w:jc w:val="both"/>
        <w:rPr>
          <w:rFonts w:ascii="Times New Roman" w:eastAsia="Calibri" w:hAnsi="Times New Roman" w:cs="Times New Roman"/>
          <w:lang w:eastAsia="ru-RU"/>
        </w:rPr>
      </w:pPr>
    </w:p>
    <w:p w:rsidR="00A040E0" w:rsidRPr="00511E4B" w:rsidRDefault="00A040E0" w:rsidP="00AB5667">
      <w:pPr>
        <w:suppressAutoHyphens/>
        <w:spacing w:after="0" w:line="240" w:lineRule="auto"/>
        <w:jc w:val="both"/>
        <w:rPr>
          <w:rFonts w:ascii="Times New Roman" w:eastAsia="Calibri" w:hAnsi="Times New Roman" w:cs="Times New Roman"/>
          <w:lang w:eastAsia="ru-RU"/>
        </w:rPr>
      </w:pPr>
    </w:p>
    <w:p w:rsidR="00AB61FF" w:rsidRPr="00511E4B" w:rsidRDefault="00AB61FF" w:rsidP="00AB5667">
      <w:pPr>
        <w:suppressAutoHyphens/>
        <w:spacing w:after="0" w:line="240" w:lineRule="auto"/>
        <w:rPr>
          <w:rFonts w:ascii="Times New Roman" w:eastAsia="Calibri" w:hAnsi="Times New Roman" w:cs="Times New Roman"/>
          <w:lang w:eastAsia="ru-RU"/>
        </w:rPr>
      </w:pPr>
    </w:p>
    <w:p w:rsidR="00011435" w:rsidRPr="00511E4B" w:rsidRDefault="00011435" w:rsidP="00AB5667">
      <w:pPr>
        <w:suppressAutoHyphens/>
        <w:spacing w:after="0" w:line="240" w:lineRule="auto"/>
        <w:rPr>
          <w:rFonts w:ascii="Times New Roman" w:eastAsia="Calibri" w:hAnsi="Times New Roman" w:cs="Times New Roman"/>
          <w:lang w:eastAsia="ru-RU"/>
        </w:rPr>
      </w:pPr>
    </w:p>
    <w:p w:rsidR="00011435" w:rsidRDefault="00011435" w:rsidP="00AB5667">
      <w:pPr>
        <w:suppressAutoHyphens/>
        <w:spacing w:after="0" w:line="240" w:lineRule="auto"/>
        <w:rPr>
          <w:rFonts w:ascii="Times New Roman" w:eastAsia="Calibri" w:hAnsi="Times New Roman" w:cs="Times New Roman"/>
          <w:lang w:eastAsia="ru-RU"/>
        </w:rPr>
      </w:pPr>
    </w:p>
    <w:p w:rsidR="00F23A69" w:rsidRDefault="00F23A69" w:rsidP="00AB5667">
      <w:pPr>
        <w:suppressAutoHyphens/>
        <w:spacing w:after="0" w:line="240" w:lineRule="auto"/>
        <w:rPr>
          <w:rFonts w:ascii="Times New Roman" w:eastAsia="Calibri" w:hAnsi="Times New Roman" w:cs="Times New Roman"/>
          <w:lang w:eastAsia="ru-RU"/>
        </w:rPr>
      </w:pPr>
    </w:p>
    <w:p w:rsidR="00F23A69" w:rsidRDefault="00F23A69" w:rsidP="00AB5667">
      <w:pPr>
        <w:suppressAutoHyphens/>
        <w:spacing w:after="0" w:line="240" w:lineRule="auto"/>
        <w:rPr>
          <w:rFonts w:ascii="Times New Roman" w:eastAsia="Calibri" w:hAnsi="Times New Roman" w:cs="Times New Roman"/>
          <w:lang w:eastAsia="ru-RU"/>
        </w:rPr>
      </w:pPr>
    </w:p>
    <w:p w:rsidR="00F23A69" w:rsidRDefault="00F23A69" w:rsidP="00AB5667">
      <w:pPr>
        <w:suppressAutoHyphens/>
        <w:spacing w:after="0" w:line="240" w:lineRule="auto"/>
        <w:rPr>
          <w:rFonts w:ascii="Times New Roman" w:eastAsia="Calibri" w:hAnsi="Times New Roman" w:cs="Times New Roman"/>
          <w:lang w:eastAsia="ru-RU"/>
        </w:rPr>
      </w:pPr>
    </w:p>
    <w:p w:rsidR="00F23A69" w:rsidRPr="00511E4B" w:rsidRDefault="00F23A69" w:rsidP="00AB5667">
      <w:pPr>
        <w:suppressAutoHyphens/>
        <w:spacing w:after="0" w:line="240" w:lineRule="auto"/>
        <w:rPr>
          <w:rFonts w:ascii="Times New Roman" w:eastAsia="Calibri" w:hAnsi="Times New Roman" w:cs="Times New Roman"/>
          <w:lang w:eastAsia="ru-RU"/>
        </w:rPr>
      </w:pPr>
    </w:p>
    <w:p w:rsidR="00951ECC" w:rsidRPr="00511E4B" w:rsidRDefault="00951ECC" w:rsidP="00AB5667">
      <w:pPr>
        <w:suppressAutoHyphens/>
        <w:spacing w:after="0" w:line="240" w:lineRule="auto"/>
        <w:rPr>
          <w:rFonts w:ascii="Times New Roman" w:eastAsia="Calibri" w:hAnsi="Times New Roman" w:cs="Times New Roman"/>
          <w:lang w:eastAsia="ru-RU"/>
        </w:rPr>
      </w:pPr>
    </w:p>
    <w:p w:rsidR="00951ECC" w:rsidRPr="00511E4B" w:rsidRDefault="00951ECC" w:rsidP="00AB5667">
      <w:pPr>
        <w:suppressAutoHyphens/>
        <w:spacing w:after="0" w:line="240" w:lineRule="auto"/>
        <w:rPr>
          <w:rFonts w:ascii="Times New Roman" w:eastAsia="Calibri" w:hAnsi="Times New Roman" w:cs="Times New Roman"/>
          <w:lang w:eastAsia="ru-RU"/>
        </w:rPr>
      </w:pPr>
    </w:p>
    <w:p w:rsidR="00D94972" w:rsidRPr="00511E4B" w:rsidRDefault="00D94972" w:rsidP="00AB5667">
      <w:pPr>
        <w:suppressAutoHyphens/>
        <w:spacing w:after="0" w:line="240" w:lineRule="auto"/>
        <w:rPr>
          <w:rFonts w:ascii="Times New Roman" w:eastAsia="Calibri" w:hAnsi="Times New Roman" w:cs="Times New Roman"/>
          <w:lang w:eastAsia="ru-RU"/>
        </w:rPr>
      </w:pPr>
    </w:p>
    <w:p w:rsidR="00D94972" w:rsidRPr="00511E4B"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г. Петропавловск-Камчатский</w:t>
      </w:r>
    </w:p>
    <w:p w:rsidR="00D94972" w:rsidRPr="00511E4B" w:rsidRDefault="00A104B5" w:rsidP="00AB5667">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3D3188" w:rsidRPr="00511E4B" w:rsidRDefault="00D94972" w:rsidP="00AB5667">
      <w:pPr>
        <w:pStyle w:val="ConsPlusTitle"/>
        <w:spacing w:line="360" w:lineRule="auto"/>
        <w:jc w:val="both"/>
        <w:rPr>
          <w:rFonts w:ascii="Times New Roman" w:hAnsi="Times New Roman" w:cs="Times New Roman"/>
          <w:b w:val="0"/>
          <w:sz w:val="24"/>
          <w:szCs w:val="24"/>
        </w:rPr>
      </w:pPr>
      <w:r w:rsidRPr="00511E4B">
        <w:rPr>
          <w:rFonts w:ascii="Times New Roman" w:hAnsi="Times New Roman" w:cs="Times New Roman"/>
          <w:sz w:val="24"/>
          <w:szCs w:val="24"/>
        </w:rPr>
        <w:t xml:space="preserve">Рабочая программа по дисциплине </w:t>
      </w:r>
      <w:r w:rsidRPr="00511E4B">
        <w:rPr>
          <w:rFonts w:ascii="Times New Roman" w:hAnsi="Times New Roman" w:cs="Times New Roman"/>
          <w:sz w:val="24"/>
          <w:szCs w:val="24"/>
          <w:u w:val="single"/>
        </w:rPr>
        <w:t>«</w:t>
      </w:r>
      <w:r w:rsidR="00F71285" w:rsidRPr="00511E4B">
        <w:rPr>
          <w:rFonts w:ascii="Times New Roman" w:eastAsia="Calibri" w:hAnsi="Times New Roman" w:cs="Times New Roman"/>
          <w:sz w:val="24"/>
          <w:szCs w:val="24"/>
          <w:u w:val="single"/>
        </w:rPr>
        <w:t>Русский язык и культура речи</w:t>
      </w:r>
      <w:r w:rsidRPr="00511E4B">
        <w:rPr>
          <w:rFonts w:ascii="Times New Roman" w:hAnsi="Times New Roman" w:cs="Times New Roman"/>
          <w:sz w:val="24"/>
          <w:szCs w:val="24"/>
          <w:u w:val="single"/>
        </w:rPr>
        <w:t>»</w:t>
      </w:r>
      <w:r w:rsidRPr="00511E4B">
        <w:rPr>
          <w:rFonts w:ascii="Times New Roman" w:hAnsi="Times New Roman" w:cs="Times New Roman"/>
          <w:sz w:val="24"/>
          <w:szCs w:val="24"/>
        </w:rPr>
        <w:t xml:space="preserve"> </w:t>
      </w:r>
      <w:r w:rsidR="003D3188" w:rsidRPr="00511E4B">
        <w:rPr>
          <w:rFonts w:ascii="Times New Roman" w:hAnsi="Times New Roman" w:cs="Times New Roman"/>
          <w:b w:val="0"/>
          <w:sz w:val="24"/>
          <w:szCs w:val="24"/>
        </w:rPr>
        <w:t xml:space="preserve">разработана </w:t>
      </w:r>
      <w:r w:rsidR="003D3188" w:rsidRPr="00511E4B">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sidR="003D3188" w:rsidRPr="00C44429">
        <w:rPr>
          <w:rFonts w:ascii="Times New Roman" w:eastAsia="MS Mincho" w:hAnsi="Times New Roman" w:cs="Times New Roman"/>
          <w:b w:val="0"/>
          <w:sz w:val="24"/>
          <w:szCs w:val="24"/>
        </w:rPr>
        <w:t xml:space="preserve">РФ </w:t>
      </w:r>
      <w:r w:rsidR="00C44429" w:rsidRPr="00C44429">
        <w:rPr>
          <w:rFonts w:ascii="Times New Roman" w:eastAsia="MS Mincho" w:hAnsi="Times New Roman" w:cs="Times New Roman"/>
          <w:b w:val="0"/>
          <w:sz w:val="24"/>
          <w:szCs w:val="24"/>
        </w:rPr>
        <w:t>№ 954 от 12.08.2020 г и Приказом Минобразования РФ № 245 от 06.04.2021 г</w:t>
      </w:r>
      <w:r w:rsidR="00C44429">
        <w:rPr>
          <w:rFonts w:ascii="Times New Roman" w:eastAsia="MS Mincho" w:hAnsi="Times New Roman" w:cs="Times New Roman"/>
          <w:sz w:val="24"/>
          <w:szCs w:val="24"/>
        </w:rPr>
        <w:t>.</w:t>
      </w:r>
      <w:r w:rsidR="00C44429" w:rsidRPr="00511E4B">
        <w:rPr>
          <w:rFonts w:ascii="Times New Roman" w:eastAsia="MS Mincho" w:hAnsi="Times New Roman" w:cs="Times New Roman"/>
          <w:b w:val="0"/>
          <w:sz w:val="24"/>
          <w:szCs w:val="24"/>
        </w:rPr>
        <w:t xml:space="preserve"> </w:t>
      </w:r>
      <w:r w:rsidR="003D3188" w:rsidRPr="00511E4B">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511E4B" w:rsidRDefault="00D94972" w:rsidP="00AB5667">
      <w:pPr>
        <w:spacing w:after="0" w:line="240" w:lineRule="auto"/>
        <w:jc w:val="both"/>
        <w:outlineLvl w:val="5"/>
        <w:rPr>
          <w:rFonts w:ascii="Times New Roman" w:eastAsia="Times New Roman" w:hAnsi="Times New Roman" w:cs="Times New Roman"/>
          <w:bCs/>
          <w:lang w:eastAsia="ru-RU"/>
        </w:rPr>
      </w:pPr>
    </w:p>
    <w:p w:rsidR="00D94972" w:rsidRPr="00511E4B" w:rsidRDefault="00D94972" w:rsidP="00AB5667">
      <w:pPr>
        <w:suppressAutoHyphens/>
        <w:spacing w:after="0" w:line="240" w:lineRule="auto"/>
        <w:rPr>
          <w:rFonts w:ascii="Times New Roman" w:eastAsia="Calibri" w:hAnsi="Times New Roman" w:cs="Times New Roman"/>
          <w:lang w:eastAsia="ru-RU"/>
        </w:rPr>
      </w:pPr>
    </w:p>
    <w:p w:rsidR="001A5698" w:rsidRDefault="001C10F1" w:rsidP="001A5698">
      <w:pPr>
        <w:suppressAutoHyphens/>
        <w:spacing w:after="0" w:line="360" w:lineRule="auto"/>
        <w:jc w:val="both"/>
        <w:rPr>
          <w:rFonts w:ascii="Times New Roman" w:eastAsia="Calibri" w:hAnsi="Times New Roman" w:cs="Times New Roman"/>
          <w:sz w:val="24"/>
          <w:szCs w:val="24"/>
          <w:lang w:eastAsia="ru-RU"/>
        </w:rPr>
      </w:pPr>
      <w:r w:rsidRPr="00511E4B">
        <w:rPr>
          <w:rFonts w:ascii="Times New Roman" w:hAnsi="Times New Roman" w:cs="Times New Roman"/>
          <w:b/>
        </w:rPr>
        <w:t>Составитель:</w:t>
      </w:r>
      <w:r w:rsidRPr="00511E4B">
        <w:rPr>
          <w:rFonts w:ascii="Times New Roman" w:eastAsia="Calibri" w:hAnsi="Times New Roman" w:cs="Times New Roman"/>
        </w:rPr>
        <w:t xml:space="preserve"> </w:t>
      </w:r>
      <w:r w:rsidR="001A5698">
        <w:rPr>
          <w:rFonts w:ascii="Times New Roman" w:eastAsia="Calibri" w:hAnsi="Times New Roman" w:cs="Times New Roman"/>
          <w:sz w:val="24"/>
          <w:szCs w:val="24"/>
          <w:lang w:eastAsia="ru-RU"/>
        </w:rPr>
        <w:t>Князькина Татьяна Анатольевна– канд. ист. наук, доцент, зав.кафедрой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1A5698" w:rsidRDefault="001A5698" w:rsidP="001A5698">
      <w:pPr>
        <w:pStyle w:val="23"/>
        <w:shd w:val="clear" w:color="auto" w:fill="auto"/>
        <w:spacing w:before="0" w:line="360" w:lineRule="auto"/>
        <w:jc w:val="both"/>
        <w:rPr>
          <w:rFonts w:ascii="Times New Roman" w:eastAsia="Calibri" w:hAnsi="Times New Roman"/>
          <w:sz w:val="24"/>
          <w:szCs w:val="24"/>
        </w:rPr>
      </w:pPr>
    </w:p>
    <w:p w:rsidR="006B00DA" w:rsidRPr="00511E4B" w:rsidRDefault="006B00DA" w:rsidP="006B00DA">
      <w:pPr>
        <w:suppressAutoHyphens/>
        <w:spacing w:after="0" w:line="360" w:lineRule="auto"/>
        <w:jc w:val="both"/>
        <w:rPr>
          <w:rFonts w:ascii="Times New Roman" w:eastAsia="Calibri" w:hAnsi="Times New Roman" w:cs="Times New Roman"/>
          <w:sz w:val="24"/>
          <w:szCs w:val="24"/>
          <w:lang w:eastAsia="ru-RU"/>
        </w:rPr>
      </w:pPr>
    </w:p>
    <w:p w:rsidR="0061563D" w:rsidRPr="00511E4B" w:rsidRDefault="0061563D" w:rsidP="00AB5667">
      <w:pPr>
        <w:suppressAutoHyphens/>
        <w:spacing w:after="0" w:line="360" w:lineRule="auto"/>
        <w:jc w:val="both"/>
        <w:rPr>
          <w:rFonts w:ascii="Times New Roman" w:eastAsia="Calibri" w:hAnsi="Times New Roman" w:cs="Times New Roman"/>
          <w:sz w:val="24"/>
          <w:szCs w:val="24"/>
          <w:lang w:eastAsia="ru-RU"/>
        </w:rPr>
      </w:pPr>
    </w:p>
    <w:p w:rsidR="003D3188" w:rsidRPr="00511E4B" w:rsidRDefault="003D3188" w:rsidP="00AB5667">
      <w:pPr>
        <w:pStyle w:val="23"/>
        <w:shd w:val="clear" w:color="auto" w:fill="auto"/>
        <w:spacing w:before="0" w:line="360" w:lineRule="auto"/>
        <w:jc w:val="both"/>
        <w:rPr>
          <w:rFonts w:ascii="Times New Roman" w:eastAsia="Calibri" w:hAnsi="Times New Roman"/>
          <w:b/>
          <w:sz w:val="24"/>
          <w:szCs w:val="24"/>
        </w:rPr>
      </w:pPr>
    </w:p>
    <w:p w:rsidR="003D3188" w:rsidRPr="00511E4B" w:rsidRDefault="003D3188" w:rsidP="00AB5667">
      <w:pPr>
        <w:pStyle w:val="23"/>
        <w:shd w:val="clear" w:color="auto" w:fill="auto"/>
        <w:spacing w:before="0" w:line="360" w:lineRule="auto"/>
        <w:jc w:val="both"/>
        <w:rPr>
          <w:rFonts w:ascii="Times New Roman" w:eastAsia="Calibri" w:hAnsi="Times New Roman"/>
          <w:b/>
          <w:sz w:val="24"/>
          <w:szCs w:val="24"/>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A118DF" w:rsidRPr="00511E4B" w:rsidRDefault="00A118DF" w:rsidP="00AB5667">
      <w:pPr>
        <w:suppressAutoHyphens/>
        <w:spacing w:after="0" w:line="240" w:lineRule="auto"/>
        <w:rPr>
          <w:rFonts w:ascii="Times New Roman" w:eastAsia="Times New Roman" w:hAnsi="Times New Roman" w:cs="Times New Roman"/>
          <w:sz w:val="24"/>
          <w:szCs w:val="24"/>
          <w:lang w:eastAsia="ru-RU"/>
        </w:rPr>
      </w:pPr>
    </w:p>
    <w:p w:rsidR="00D94972" w:rsidRPr="00511E4B"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rPr>
          <w:rFonts w:ascii="Times New Roman" w:eastAsia="Calibri" w:hAnsi="Times New Roman" w:cs="Times New Roman"/>
          <w:b/>
          <w:sz w:val="24"/>
          <w:szCs w:val="24"/>
        </w:rPr>
      </w:pPr>
    </w:p>
    <w:p w:rsidR="00385B15" w:rsidRPr="00511E4B" w:rsidRDefault="00385B15" w:rsidP="00AB5667">
      <w:pPr>
        <w:spacing w:after="0" w:line="240" w:lineRule="auto"/>
        <w:rPr>
          <w:rFonts w:ascii="Times New Roman" w:eastAsia="Calibri" w:hAnsi="Times New Roman" w:cs="Times New Roman"/>
          <w:b/>
          <w:sz w:val="24"/>
          <w:szCs w:val="24"/>
        </w:rPr>
      </w:pPr>
    </w:p>
    <w:p w:rsidR="00560130" w:rsidRPr="00511E4B" w:rsidRDefault="00560130" w:rsidP="00AB5667">
      <w:pPr>
        <w:spacing w:after="0" w:line="240" w:lineRule="auto"/>
        <w:rPr>
          <w:rFonts w:ascii="Times New Roman" w:eastAsia="Calibri" w:hAnsi="Times New Roman" w:cs="Times New Roman"/>
          <w:b/>
          <w:sz w:val="24"/>
          <w:szCs w:val="24"/>
        </w:rPr>
      </w:pPr>
    </w:p>
    <w:p w:rsidR="004A6728" w:rsidRPr="00511E4B" w:rsidRDefault="004A6728" w:rsidP="00AB5667">
      <w:pPr>
        <w:spacing w:after="0" w:line="240" w:lineRule="auto"/>
        <w:jc w:val="center"/>
        <w:rPr>
          <w:rFonts w:ascii="Times New Roman" w:eastAsia="Calibri" w:hAnsi="Times New Roman" w:cs="Times New Roman"/>
          <w:b/>
          <w:sz w:val="24"/>
          <w:szCs w:val="24"/>
        </w:rPr>
      </w:pPr>
      <w:r w:rsidRPr="00511E4B">
        <w:rPr>
          <w:rFonts w:ascii="Times New Roman" w:eastAsia="Calibri" w:hAnsi="Times New Roman" w:cs="Times New Roman"/>
          <w:b/>
          <w:sz w:val="24"/>
          <w:szCs w:val="24"/>
        </w:rPr>
        <w:t>СОДЕРЖАНИЕ</w:t>
      </w:r>
    </w:p>
    <w:p w:rsidR="004A6728" w:rsidRPr="00511E4B" w:rsidRDefault="004A6728" w:rsidP="00AB566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4A6728" w:rsidRPr="00511E4B" w:rsidRDefault="00FF49F8" w:rsidP="00AB5667">
            <w:pPr>
              <w:spacing w:after="0" w:line="240" w:lineRule="auto"/>
              <w:jc w:val="center"/>
              <w:rPr>
                <w:rFonts w:ascii="Times New Roman" w:eastAsia="Calibri" w:hAnsi="Times New Roman" w:cs="Times New Roman"/>
                <w:sz w:val="24"/>
                <w:szCs w:val="24"/>
              </w:rPr>
            </w:pPr>
            <w:r w:rsidRPr="00511E4B">
              <w:rPr>
                <w:rFonts w:ascii="Times New Roman" w:eastAsia="Calibri" w:hAnsi="Times New Roman" w:cs="Times New Roman"/>
                <w:sz w:val="24"/>
                <w:szCs w:val="24"/>
              </w:rPr>
              <w:t>3</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 xml:space="preserve">Распределение часов </w:t>
            </w:r>
            <w:r w:rsidR="00A118DF" w:rsidRPr="00511E4B">
              <w:rPr>
                <w:rFonts w:ascii="Times New Roman" w:eastAsia="Calibri" w:hAnsi="Times New Roman" w:cs="Times New Roman"/>
                <w:sz w:val="24"/>
                <w:szCs w:val="24"/>
              </w:rPr>
              <w:t>дисциплины</w:t>
            </w:r>
            <w:r w:rsidRPr="00511E4B">
              <w:rPr>
                <w:rFonts w:ascii="Times New Roman" w:eastAsia="Calibri" w:hAnsi="Times New Roman" w:cs="Times New Roman"/>
                <w:sz w:val="24"/>
                <w:szCs w:val="24"/>
              </w:rPr>
              <w:t xml:space="preserve"> по формам и видам работ</w:t>
            </w:r>
          </w:p>
        </w:tc>
        <w:tc>
          <w:tcPr>
            <w:tcW w:w="970" w:type="dxa"/>
            <w:shd w:val="clear" w:color="auto" w:fill="auto"/>
          </w:tcPr>
          <w:p w:rsidR="004A6728" w:rsidRPr="00511E4B" w:rsidRDefault="00FA2D4F"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 xml:space="preserve">Структура и содержание теоретической части </w:t>
            </w:r>
            <w:r w:rsidR="00A118DF" w:rsidRPr="00511E4B">
              <w:rPr>
                <w:rFonts w:ascii="Times New Roman" w:eastAsia="Calibri" w:hAnsi="Times New Roman" w:cs="Times New Roman"/>
                <w:sz w:val="24"/>
                <w:szCs w:val="24"/>
              </w:rPr>
              <w:t>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lang w:bidi="ru-RU"/>
              </w:rPr>
            </w:pPr>
            <w:r w:rsidRPr="00511E4B">
              <w:rPr>
                <w:rFonts w:ascii="Times New Roman" w:eastAsia="Calibri" w:hAnsi="Times New Roman" w:cs="Times New Roman"/>
                <w:sz w:val="24"/>
                <w:szCs w:val="24"/>
                <w:lang w:bidi="ru-RU"/>
              </w:rPr>
              <w:t xml:space="preserve">Структура и содержание практической части </w:t>
            </w:r>
            <w:r w:rsidR="00A118DF" w:rsidRPr="00511E4B">
              <w:rPr>
                <w:rFonts w:ascii="Times New Roman" w:eastAsia="Calibri" w:hAnsi="Times New Roman" w:cs="Times New Roman"/>
                <w:sz w:val="24"/>
                <w:szCs w:val="24"/>
                <w:lang w:bidi="ru-RU"/>
              </w:rPr>
              <w:t>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511E4B" w:rsidRDefault="00385B15"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A96ED0"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511E4B" w:rsidRDefault="00A96ED0"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A96ED0" w:rsidRPr="00511E4B" w:rsidRDefault="00AB5667" w:rsidP="00AB5667">
            <w:pPr>
              <w:spacing w:after="0" w:line="240" w:lineRule="auto"/>
              <w:jc w:val="center"/>
              <w:rPr>
                <w:rFonts w:ascii="Times New Roman" w:eastAsia="Calibri" w:hAnsi="Times New Roman" w:cs="Times New Roman"/>
                <w:sz w:val="24"/>
                <w:szCs w:val="24"/>
              </w:rPr>
            </w:pPr>
            <w:r w:rsidRPr="00511E4B">
              <w:rPr>
                <w:rFonts w:ascii="Times New Roman" w:eastAsia="Calibri" w:hAnsi="Times New Roman" w:cs="Times New Roman"/>
                <w:sz w:val="24"/>
                <w:szCs w:val="24"/>
              </w:rPr>
              <w:t>23</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385B15" w:rsidRPr="00511E4B" w:rsidRDefault="00A96ED0"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Библиографический список</w:t>
            </w:r>
          </w:p>
        </w:tc>
        <w:tc>
          <w:tcPr>
            <w:tcW w:w="970" w:type="dxa"/>
            <w:shd w:val="clear" w:color="auto" w:fill="auto"/>
          </w:tcPr>
          <w:p w:rsidR="00A96ED0" w:rsidRPr="00511E4B" w:rsidRDefault="00737B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r w:rsidRPr="00511E4B">
              <w:rPr>
                <w:rFonts w:ascii="Times New Roman" w:eastAsia="Calibri" w:hAnsi="Times New Roman" w:cs="Times New Roman"/>
                <w:sz w:val="24"/>
                <w:szCs w:val="24"/>
              </w:rPr>
              <w:t>10.</w:t>
            </w:r>
          </w:p>
        </w:tc>
        <w:tc>
          <w:tcPr>
            <w:tcW w:w="8143" w:type="dxa"/>
            <w:shd w:val="clear" w:color="auto" w:fill="auto"/>
          </w:tcPr>
          <w:p w:rsidR="00385B15" w:rsidRPr="00511E4B" w:rsidRDefault="004A332A"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Оценочные</w:t>
            </w:r>
            <w:r w:rsidR="00385B15" w:rsidRPr="00511E4B">
              <w:rPr>
                <w:rFonts w:ascii="Times New Roman" w:eastAsia="Calibri" w:hAnsi="Times New Roman" w:cs="Times New Roman"/>
                <w:sz w:val="24"/>
                <w:szCs w:val="24"/>
              </w:rPr>
              <w:t xml:space="preserve"> средств</w:t>
            </w:r>
            <w:r w:rsidR="0061563D" w:rsidRPr="00511E4B">
              <w:rPr>
                <w:rFonts w:ascii="Times New Roman" w:eastAsia="Calibri" w:hAnsi="Times New Roman" w:cs="Times New Roman"/>
                <w:sz w:val="24"/>
                <w:szCs w:val="24"/>
              </w:rPr>
              <w:t xml:space="preserve">а </w:t>
            </w:r>
          </w:p>
        </w:tc>
        <w:tc>
          <w:tcPr>
            <w:tcW w:w="970" w:type="dxa"/>
            <w:shd w:val="clear" w:color="auto" w:fill="auto"/>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A118DF" w:rsidRPr="00511E4B" w:rsidTr="007A4617">
        <w:trPr>
          <w:jc w:val="center"/>
        </w:trPr>
        <w:tc>
          <w:tcPr>
            <w:tcW w:w="516" w:type="dxa"/>
            <w:shd w:val="clear" w:color="auto" w:fill="auto"/>
          </w:tcPr>
          <w:p w:rsidR="00A118DF" w:rsidRPr="00511E4B" w:rsidRDefault="00A118DF"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A118DF" w:rsidRPr="00511E4B" w:rsidRDefault="000263BB" w:rsidP="00A92B9A">
            <w:pPr>
              <w:pStyle w:val="a7"/>
              <w:numPr>
                <w:ilvl w:val="0"/>
                <w:numId w:val="4"/>
              </w:numPr>
              <w:ind w:left="0"/>
              <w:jc w:val="both"/>
              <w:rPr>
                <w:i/>
              </w:rPr>
            </w:pPr>
            <w:r w:rsidRPr="00511E4B">
              <w:rPr>
                <w:i/>
              </w:rPr>
              <w:t>1</w:t>
            </w:r>
            <w:r w:rsidR="00631AB3">
              <w:rPr>
                <w:i/>
              </w:rPr>
              <w:t>0</w:t>
            </w:r>
            <w:r w:rsidRPr="00511E4B">
              <w:rPr>
                <w:i/>
              </w:rPr>
              <w:t>.</w:t>
            </w:r>
            <w:r w:rsidR="004A332A" w:rsidRPr="00511E4B">
              <w:rPr>
                <w:i/>
              </w:rPr>
              <w:t>1.</w:t>
            </w:r>
            <w:r w:rsidR="00A118DF" w:rsidRPr="00511E4B">
              <w:rPr>
                <w:i/>
              </w:rPr>
              <w:t>Паспорт оценочных средств</w:t>
            </w:r>
            <w:r w:rsidR="0061563D" w:rsidRPr="00511E4B">
              <w:rPr>
                <w:i/>
              </w:rPr>
              <w:t xml:space="preserve"> </w:t>
            </w:r>
          </w:p>
          <w:p w:rsidR="004A332A" w:rsidRPr="00511E4B" w:rsidRDefault="004A332A" w:rsidP="00A92B9A">
            <w:pPr>
              <w:pStyle w:val="a7"/>
              <w:numPr>
                <w:ilvl w:val="0"/>
                <w:numId w:val="4"/>
              </w:numPr>
              <w:ind w:left="0"/>
              <w:jc w:val="both"/>
              <w:rPr>
                <w:i/>
              </w:rPr>
            </w:pPr>
            <w:r w:rsidRPr="00511E4B">
              <w:rPr>
                <w:i/>
              </w:rPr>
              <w:t>1</w:t>
            </w:r>
            <w:r w:rsidR="00631AB3">
              <w:rPr>
                <w:i/>
              </w:rPr>
              <w:t>0</w:t>
            </w:r>
            <w:r w:rsidRPr="00511E4B">
              <w:rPr>
                <w:i/>
              </w:rPr>
              <w:t>.2. План-график проведения контрольно-оценочных мероприятий</w:t>
            </w:r>
          </w:p>
        </w:tc>
        <w:tc>
          <w:tcPr>
            <w:tcW w:w="970" w:type="dxa"/>
            <w:shd w:val="clear" w:color="auto" w:fill="auto"/>
          </w:tcPr>
          <w:p w:rsidR="00A118DF"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rsidR="00575792"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511E4B" w:rsidRDefault="007F42F1" w:rsidP="00AB5667">
            <w:pPr>
              <w:spacing w:after="0" w:line="240" w:lineRule="auto"/>
              <w:jc w:val="both"/>
              <w:rPr>
                <w:rFonts w:ascii="Times New Roman" w:eastAsia="Calibri"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.3</w:t>
            </w:r>
            <w:r w:rsidR="00A81BE1" w:rsidRPr="00511E4B">
              <w:rPr>
                <w:rFonts w:ascii="Times New Roman" w:eastAsia="Calibri" w:hAnsi="Times New Roman" w:cs="Times New Roman"/>
                <w:i/>
                <w:sz w:val="24"/>
                <w:szCs w:val="24"/>
              </w:rPr>
              <w:t>.</w:t>
            </w:r>
            <w:r w:rsidR="003A2DB8" w:rsidRPr="00511E4B">
              <w:rPr>
                <w:rFonts w:ascii="Times New Roman" w:eastAsia="Times New Roman" w:hAnsi="Times New Roman" w:cs="Times New Roman"/>
                <w:i/>
                <w:sz w:val="24"/>
                <w:szCs w:val="24"/>
              </w:rPr>
              <w:t xml:space="preserve"> </w:t>
            </w:r>
            <w:r w:rsidR="00E43054" w:rsidRPr="00511E4B">
              <w:rPr>
                <w:rFonts w:ascii="Times New Roman" w:eastAsia="Times New Roman" w:hAnsi="Times New Roman" w:cs="Times New Roman"/>
                <w:i/>
                <w:sz w:val="24"/>
                <w:szCs w:val="24"/>
              </w:rPr>
              <w:t>Тестовые задания</w:t>
            </w:r>
          </w:p>
        </w:tc>
        <w:tc>
          <w:tcPr>
            <w:tcW w:w="970" w:type="dxa"/>
            <w:shd w:val="clear" w:color="auto" w:fill="auto"/>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511E4B" w:rsidRDefault="007F42F1" w:rsidP="00AB5667">
            <w:pPr>
              <w:spacing w:after="0" w:line="240" w:lineRule="auto"/>
              <w:jc w:val="both"/>
              <w:rPr>
                <w:rFonts w:ascii="Times New Roman" w:eastAsia="Times New Roman"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.4</w:t>
            </w:r>
            <w:r w:rsidR="00BE5F52" w:rsidRPr="00511E4B">
              <w:rPr>
                <w:rFonts w:ascii="Times New Roman" w:eastAsia="Calibri" w:hAnsi="Times New Roman" w:cs="Times New Roman"/>
                <w:i/>
                <w:sz w:val="24"/>
                <w:szCs w:val="24"/>
              </w:rPr>
              <w:t>.</w:t>
            </w:r>
            <w:r w:rsidR="00E43054" w:rsidRPr="00511E4B">
              <w:rPr>
                <w:rFonts w:ascii="Times New Roman" w:eastAsia="Times New Roman" w:hAnsi="Times New Roman" w:cs="Times New Roman"/>
                <w:i/>
                <w:sz w:val="24"/>
                <w:szCs w:val="24"/>
              </w:rPr>
              <w:t xml:space="preserve"> Темы рефератов, докладов, эссе</w:t>
            </w:r>
          </w:p>
          <w:p w:rsidR="00E43054" w:rsidRPr="00511E4B" w:rsidRDefault="007F42F1" w:rsidP="00AB5667">
            <w:pPr>
              <w:spacing w:after="0" w:line="240" w:lineRule="auto"/>
              <w:jc w:val="both"/>
              <w:rPr>
                <w:rFonts w:ascii="Times New Roman" w:eastAsia="Calibri"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.5</w:t>
            </w:r>
            <w:r w:rsidR="00875F41" w:rsidRPr="00511E4B">
              <w:rPr>
                <w:rFonts w:ascii="Times New Roman" w:eastAsia="Calibri" w:hAnsi="Times New Roman" w:cs="Times New Roman"/>
                <w:i/>
                <w:sz w:val="24"/>
                <w:szCs w:val="24"/>
              </w:rPr>
              <w:t xml:space="preserve">. </w:t>
            </w:r>
            <w:r w:rsidR="00445428" w:rsidRPr="00511E4B">
              <w:rPr>
                <w:rFonts w:ascii="Times New Roman" w:eastAsia="Calibri" w:hAnsi="Times New Roman" w:cs="Times New Roman"/>
                <w:i/>
                <w:sz w:val="24"/>
                <w:szCs w:val="24"/>
              </w:rPr>
              <w:t>Варианты исследовательских заданий</w:t>
            </w:r>
          </w:p>
          <w:p w:rsidR="00E43054" w:rsidRPr="00511E4B" w:rsidRDefault="004A332A" w:rsidP="00AB5667">
            <w:pPr>
              <w:spacing w:after="0" w:line="240" w:lineRule="auto"/>
              <w:jc w:val="both"/>
              <w:rPr>
                <w:rFonts w:ascii="Times New Roman" w:eastAsia="Times New Roman"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Pr="00511E4B">
              <w:rPr>
                <w:rFonts w:ascii="Times New Roman" w:eastAsia="Calibri" w:hAnsi="Times New Roman" w:cs="Times New Roman"/>
                <w:i/>
                <w:sz w:val="24"/>
                <w:szCs w:val="24"/>
              </w:rPr>
              <w:t>.6</w:t>
            </w:r>
            <w:r w:rsidR="007A7726" w:rsidRPr="00511E4B">
              <w:rPr>
                <w:rFonts w:ascii="Times New Roman" w:eastAsia="Calibri" w:hAnsi="Times New Roman" w:cs="Times New Roman"/>
                <w:i/>
                <w:sz w:val="24"/>
                <w:szCs w:val="24"/>
              </w:rPr>
              <w:t>.</w:t>
            </w:r>
            <w:r w:rsidR="007A7726" w:rsidRPr="00511E4B">
              <w:rPr>
                <w:rFonts w:ascii="Times New Roman" w:eastAsia="Times New Roman" w:hAnsi="Times New Roman" w:cs="Times New Roman"/>
                <w:i/>
                <w:sz w:val="24"/>
                <w:szCs w:val="24"/>
              </w:rPr>
              <w:t xml:space="preserve"> </w:t>
            </w:r>
            <w:r w:rsidR="00E43054" w:rsidRPr="00511E4B">
              <w:rPr>
                <w:rFonts w:ascii="Times New Roman" w:eastAsia="Times New Roman" w:hAnsi="Times New Roman" w:cs="Times New Roman"/>
                <w:i/>
                <w:sz w:val="24"/>
                <w:szCs w:val="24"/>
              </w:rPr>
              <w:t>Варианты контрольных работ</w:t>
            </w:r>
          </w:p>
          <w:p w:rsidR="00C337F6" w:rsidRPr="00511E4B" w:rsidRDefault="004A332A" w:rsidP="00AB5667">
            <w:pPr>
              <w:spacing w:after="0" w:line="240" w:lineRule="auto"/>
              <w:jc w:val="both"/>
              <w:rPr>
                <w:rFonts w:ascii="Times New Roman" w:eastAsia="Calibri" w:hAnsi="Times New Roman" w:cs="Times New Roman"/>
                <w:i/>
                <w:sz w:val="24"/>
                <w:szCs w:val="24"/>
              </w:rPr>
            </w:pPr>
            <w:r w:rsidRPr="00511E4B">
              <w:rPr>
                <w:rFonts w:ascii="Times New Roman" w:eastAsia="Times New Roman" w:hAnsi="Times New Roman" w:cs="Times New Roman"/>
                <w:i/>
                <w:sz w:val="24"/>
                <w:szCs w:val="24"/>
              </w:rPr>
              <w:t>1</w:t>
            </w:r>
            <w:r w:rsidR="00631AB3">
              <w:rPr>
                <w:rFonts w:ascii="Times New Roman" w:eastAsia="Times New Roman" w:hAnsi="Times New Roman" w:cs="Times New Roman"/>
                <w:i/>
                <w:sz w:val="24"/>
                <w:szCs w:val="24"/>
              </w:rPr>
              <w:t>0</w:t>
            </w:r>
            <w:r w:rsidRPr="00511E4B">
              <w:rPr>
                <w:rFonts w:ascii="Times New Roman" w:eastAsia="Times New Roman" w:hAnsi="Times New Roman" w:cs="Times New Roman"/>
                <w:i/>
                <w:sz w:val="24"/>
                <w:szCs w:val="24"/>
              </w:rPr>
              <w:t>.7</w:t>
            </w:r>
            <w:r w:rsidR="00C75C49" w:rsidRPr="00511E4B">
              <w:rPr>
                <w:rFonts w:ascii="Times New Roman" w:eastAsia="Times New Roman" w:hAnsi="Times New Roman" w:cs="Times New Roman"/>
                <w:i/>
                <w:sz w:val="24"/>
                <w:szCs w:val="24"/>
              </w:rPr>
              <w:t xml:space="preserve">. </w:t>
            </w:r>
            <w:r w:rsidR="00BE5F52" w:rsidRPr="00511E4B">
              <w:rPr>
                <w:rFonts w:ascii="Times New Roman" w:eastAsia="Times New Roman" w:hAnsi="Times New Roman" w:cs="Times New Roman"/>
                <w:i/>
                <w:sz w:val="24"/>
                <w:szCs w:val="24"/>
              </w:rPr>
              <w:t xml:space="preserve">Контрольные </w:t>
            </w:r>
            <w:r w:rsidR="00BE5F52" w:rsidRPr="00511E4B">
              <w:rPr>
                <w:rFonts w:ascii="Times New Roman" w:eastAsia="Calibri" w:hAnsi="Times New Roman" w:cs="Times New Roman"/>
                <w:i/>
                <w:sz w:val="24"/>
                <w:szCs w:val="24"/>
              </w:rPr>
              <w:t>в</w:t>
            </w:r>
            <w:r w:rsidR="003A2DB8" w:rsidRPr="00511E4B">
              <w:rPr>
                <w:rFonts w:ascii="Times New Roman" w:eastAsia="Calibri" w:hAnsi="Times New Roman" w:cs="Times New Roman"/>
                <w:i/>
                <w:sz w:val="24"/>
                <w:szCs w:val="24"/>
              </w:rPr>
              <w:t>опросы, выносимые на зачет</w:t>
            </w:r>
          </w:p>
          <w:p w:rsidR="007A7726" w:rsidRPr="00511E4B" w:rsidRDefault="004A332A" w:rsidP="00AB5667">
            <w:pPr>
              <w:spacing w:after="0" w:line="240" w:lineRule="auto"/>
              <w:jc w:val="both"/>
              <w:rPr>
                <w:rFonts w:ascii="Times New Roman" w:eastAsia="Calibri" w:hAnsi="Times New Roman" w:cs="Times New Roman"/>
                <w:i/>
                <w:sz w:val="24"/>
                <w:szCs w:val="24"/>
              </w:rPr>
            </w:pPr>
            <w:r w:rsidRPr="00511E4B">
              <w:rPr>
                <w:rFonts w:ascii="Times New Roman" w:eastAsia="Times New Roman" w:hAnsi="Times New Roman" w:cs="Times New Roman"/>
                <w:i/>
                <w:sz w:val="24"/>
                <w:szCs w:val="24"/>
              </w:rPr>
              <w:t>1</w:t>
            </w:r>
            <w:r w:rsidR="00631AB3">
              <w:rPr>
                <w:rFonts w:ascii="Times New Roman" w:eastAsia="Times New Roman" w:hAnsi="Times New Roman" w:cs="Times New Roman"/>
                <w:i/>
                <w:sz w:val="24"/>
                <w:szCs w:val="24"/>
              </w:rPr>
              <w:t>0</w:t>
            </w:r>
            <w:r w:rsidRPr="00511E4B">
              <w:rPr>
                <w:rFonts w:ascii="Times New Roman" w:eastAsia="Times New Roman" w:hAnsi="Times New Roman" w:cs="Times New Roman"/>
                <w:i/>
                <w:sz w:val="24"/>
                <w:szCs w:val="24"/>
              </w:rPr>
              <w:t>.8</w:t>
            </w:r>
            <w:r w:rsidR="00C75C49" w:rsidRPr="00511E4B">
              <w:rPr>
                <w:rFonts w:ascii="Times New Roman" w:eastAsia="Times New Roman" w:hAnsi="Times New Roman" w:cs="Times New Roman"/>
                <w:i/>
                <w:sz w:val="24"/>
                <w:szCs w:val="24"/>
              </w:rPr>
              <w:t>.</w:t>
            </w:r>
            <w:r w:rsidR="007A7726" w:rsidRPr="00511E4B">
              <w:rPr>
                <w:rFonts w:ascii="Times New Roman" w:eastAsia="Times New Roman" w:hAnsi="Times New Roman" w:cs="Times New Roman"/>
                <w:i/>
                <w:sz w:val="24"/>
                <w:szCs w:val="24"/>
              </w:rPr>
              <w:t xml:space="preserve">Критерии оценки знаний </w:t>
            </w:r>
            <w:r w:rsidR="002C224C" w:rsidRPr="00511E4B">
              <w:rPr>
                <w:rFonts w:ascii="Times New Roman" w:eastAsia="Times New Roman" w:hAnsi="Times New Roman" w:cs="Times New Roman"/>
                <w:i/>
                <w:sz w:val="24"/>
                <w:szCs w:val="24"/>
              </w:rPr>
              <w:t>студент</w:t>
            </w:r>
            <w:r w:rsidR="005C426B" w:rsidRPr="00511E4B">
              <w:rPr>
                <w:rFonts w:ascii="Times New Roman" w:eastAsia="Times New Roman" w:hAnsi="Times New Roman" w:cs="Times New Roman"/>
                <w:i/>
                <w:sz w:val="24"/>
                <w:szCs w:val="24"/>
              </w:rPr>
              <w:t>ов</w:t>
            </w:r>
          </w:p>
        </w:tc>
        <w:tc>
          <w:tcPr>
            <w:tcW w:w="970" w:type="dxa"/>
            <w:shd w:val="clear" w:color="auto" w:fill="FFFFFF" w:themeFill="background1"/>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p w:rsidR="00875F41" w:rsidRPr="00511E4B" w:rsidRDefault="00EC1DD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p w:rsidR="007A4617"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p w:rsidR="003F009C"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p w:rsidR="003F009C" w:rsidRPr="00511E4B" w:rsidRDefault="00EC1DD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p w:rsidR="007A4617" w:rsidRPr="00511E4B" w:rsidRDefault="007A4617" w:rsidP="00AB5667">
            <w:pPr>
              <w:spacing w:after="0" w:line="240" w:lineRule="auto"/>
              <w:jc w:val="center"/>
              <w:rPr>
                <w:rFonts w:ascii="Times New Roman" w:eastAsia="Calibri" w:hAnsi="Times New Roman" w:cs="Times New Roman"/>
                <w:sz w:val="24"/>
                <w:szCs w:val="24"/>
              </w:rPr>
            </w:pPr>
          </w:p>
        </w:tc>
      </w:tr>
      <w:tr w:rsidR="006F3CB2" w:rsidRPr="00511E4B" w:rsidTr="007A4617">
        <w:trPr>
          <w:jc w:val="center"/>
        </w:trPr>
        <w:tc>
          <w:tcPr>
            <w:tcW w:w="516" w:type="dxa"/>
            <w:shd w:val="clear" w:color="auto" w:fill="auto"/>
          </w:tcPr>
          <w:p w:rsidR="006F3CB2" w:rsidRPr="00511E4B" w:rsidRDefault="006F3CB2" w:rsidP="00AB5667">
            <w:pPr>
              <w:spacing w:after="0" w:line="240" w:lineRule="auto"/>
              <w:contextualSpacing/>
              <w:rPr>
                <w:rFonts w:ascii="Times New Roman" w:eastAsia="Calibri" w:hAnsi="Times New Roman" w:cs="Times New Roman"/>
                <w:sz w:val="24"/>
                <w:szCs w:val="24"/>
              </w:rPr>
            </w:pPr>
            <w:r w:rsidRPr="00511E4B">
              <w:rPr>
                <w:rFonts w:ascii="Times New Roman" w:eastAsia="Calibri" w:hAnsi="Times New Roman" w:cs="Times New Roman"/>
                <w:sz w:val="24"/>
                <w:szCs w:val="24"/>
              </w:rPr>
              <w:t>1</w:t>
            </w:r>
            <w:r w:rsidR="007A7726" w:rsidRPr="00511E4B">
              <w:rPr>
                <w:rFonts w:ascii="Times New Roman" w:eastAsia="Calibri" w:hAnsi="Times New Roman" w:cs="Times New Roman"/>
                <w:sz w:val="24"/>
                <w:szCs w:val="24"/>
              </w:rPr>
              <w:t>1</w:t>
            </w:r>
          </w:p>
        </w:tc>
        <w:tc>
          <w:tcPr>
            <w:tcW w:w="8143" w:type="dxa"/>
            <w:shd w:val="clear" w:color="auto" w:fill="auto"/>
          </w:tcPr>
          <w:p w:rsidR="006F3CB2" w:rsidRPr="00511E4B" w:rsidRDefault="00B47706" w:rsidP="00AB5667">
            <w:pPr>
              <w:spacing w:after="0" w:line="240" w:lineRule="auto"/>
              <w:jc w:val="both"/>
              <w:rPr>
                <w:rFonts w:ascii="Times New Roman" w:eastAsia="Calibri" w:hAnsi="Times New Roman" w:cs="Times New Roman"/>
                <w:sz w:val="24"/>
                <w:szCs w:val="24"/>
              </w:rPr>
            </w:pPr>
            <w:r w:rsidRPr="00511E4B">
              <w:rPr>
                <w:rFonts w:ascii="Times New Roman" w:hAnsi="Times New Roman" w:cs="Times New Roman"/>
                <w:bCs/>
                <w:color w:val="000000"/>
                <w:sz w:val="24"/>
                <w:szCs w:val="24"/>
              </w:rPr>
              <w:t>Лист внесения изменений в рабочую программу учебной дисциплины</w:t>
            </w:r>
            <w:r w:rsidRPr="00511E4B">
              <w:rPr>
                <w:rFonts w:ascii="Times New Roman" w:eastAsia="Calibri" w:hAnsi="Times New Roman" w:cs="Times New Roman"/>
                <w:sz w:val="24"/>
                <w:szCs w:val="24"/>
              </w:rPr>
              <w:t xml:space="preserve"> </w:t>
            </w:r>
          </w:p>
        </w:tc>
        <w:tc>
          <w:tcPr>
            <w:tcW w:w="970" w:type="dxa"/>
            <w:shd w:val="clear" w:color="auto" w:fill="FFFFFF" w:themeFill="background1"/>
          </w:tcPr>
          <w:p w:rsidR="006F3CB2"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p w:rsidR="00865465" w:rsidRPr="00511E4B" w:rsidRDefault="00865465" w:rsidP="00AB5667">
            <w:pPr>
              <w:spacing w:after="0" w:line="240" w:lineRule="auto"/>
              <w:jc w:val="center"/>
              <w:rPr>
                <w:rFonts w:ascii="Times New Roman" w:eastAsia="Calibri" w:hAnsi="Times New Roman" w:cs="Times New Roman"/>
                <w:sz w:val="24"/>
                <w:szCs w:val="24"/>
              </w:rPr>
            </w:pPr>
          </w:p>
          <w:p w:rsidR="00865465" w:rsidRPr="00511E4B" w:rsidRDefault="00865465" w:rsidP="00AB5667">
            <w:pPr>
              <w:spacing w:after="0" w:line="240" w:lineRule="auto"/>
              <w:jc w:val="center"/>
              <w:rPr>
                <w:rFonts w:ascii="Times New Roman" w:eastAsia="Calibri" w:hAnsi="Times New Roman" w:cs="Times New Roman"/>
                <w:sz w:val="24"/>
                <w:szCs w:val="24"/>
              </w:rPr>
            </w:pPr>
          </w:p>
        </w:tc>
      </w:tr>
    </w:tbl>
    <w:p w:rsidR="00011435" w:rsidRPr="00511E4B" w:rsidRDefault="00011435" w:rsidP="00AB5667">
      <w:pPr>
        <w:spacing w:after="0" w:line="240" w:lineRule="auto"/>
        <w:rPr>
          <w:rFonts w:ascii="Times New Roman" w:eastAsia="Times New Roman" w:hAnsi="Times New Roman" w:cs="Times New Roman"/>
          <w:sz w:val="24"/>
          <w:szCs w:val="24"/>
          <w:lang w:eastAsia="ru-RU"/>
        </w:rPr>
      </w:pPr>
    </w:p>
    <w:p w:rsidR="00011435" w:rsidRPr="00511E4B" w:rsidRDefault="00011435" w:rsidP="00AB5667">
      <w:pPr>
        <w:spacing w:after="0" w:line="240" w:lineRule="auto"/>
        <w:rPr>
          <w:rFonts w:ascii="Times New Roman" w:eastAsia="Calibri" w:hAnsi="Times New Roman" w:cs="Times New Roman"/>
          <w:b/>
          <w:caps/>
          <w:lang w:eastAsia="ru-RU"/>
        </w:rPr>
      </w:pPr>
    </w:p>
    <w:p w:rsidR="00AB61FF" w:rsidRPr="00511E4B"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511E4B"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511E4B" w:rsidRDefault="00AB61FF" w:rsidP="00AB5667">
      <w:pPr>
        <w:suppressAutoHyphens/>
        <w:spacing w:after="0" w:line="240" w:lineRule="auto"/>
        <w:rPr>
          <w:rFonts w:ascii="Times New Roman" w:eastAsia="Calibri" w:hAnsi="Times New Roman" w:cs="Times New Roman"/>
          <w:sz w:val="20"/>
          <w:szCs w:val="20"/>
          <w:lang w:eastAsia="ru-RU"/>
        </w:rPr>
      </w:pPr>
    </w:p>
    <w:p w:rsidR="00A81BE1" w:rsidRPr="00511E4B" w:rsidRDefault="00AB61FF" w:rsidP="00A92B9A">
      <w:pPr>
        <w:pStyle w:val="a7"/>
        <w:numPr>
          <w:ilvl w:val="0"/>
          <w:numId w:val="3"/>
        </w:numPr>
        <w:tabs>
          <w:tab w:val="left" w:pos="6480"/>
        </w:tabs>
        <w:ind w:left="0"/>
        <w:jc w:val="center"/>
        <w:rPr>
          <w:rFonts w:eastAsia="Times New Roman"/>
          <w:b/>
        </w:rPr>
      </w:pPr>
      <w:r w:rsidRPr="00511E4B">
        <w:rPr>
          <w:b/>
          <w:sz w:val="20"/>
          <w:szCs w:val="20"/>
        </w:rPr>
        <w:br w:type="page"/>
      </w:r>
      <w:r w:rsidRPr="00511E4B">
        <w:rPr>
          <w:rFonts w:eastAsia="Times New Roman"/>
          <w:b/>
        </w:rPr>
        <w:lastRenderedPageBreak/>
        <w:t>ОРГАНИЗАЦИОННО-МЕТОДИЧЕСКИЙ РАЗДЕЛ</w:t>
      </w:r>
    </w:p>
    <w:p w:rsidR="003B70A5" w:rsidRPr="00511E4B" w:rsidRDefault="003B70A5" w:rsidP="00AB5667">
      <w:pPr>
        <w:pStyle w:val="a7"/>
        <w:tabs>
          <w:tab w:val="left" w:pos="6480"/>
        </w:tabs>
        <w:ind w:left="0"/>
        <w:rPr>
          <w:rFonts w:eastAsia="Times New Roman"/>
          <w:b/>
        </w:rPr>
      </w:pPr>
    </w:p>
    <w:p w:rsidR="00511E4B" w:rsidRPr="00511E4B" w:rsidRDefault="003B70A5" w:rsidP="00511E4B">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Рабочая программа дисциплины</w:t>
      </w:r>
      <w:r w:rsidR="00951ECC" w:rsidRPr="00511E4B">
        <w:rPr>
          <w:rFonts w:ascii="Times New Roman" w:eastAsia="Times New Roman" w:hAnsi="Times New Roman" w:cs="Times New Roman"/>
          <w:sz w:val="24"/>
          <w:szCs w:val="24"/>
          <w:lang w:eastAsia="ru-RU"/>
        </w:rPr>
        <w:t xml:space="preserve"> «</w:t>
      </w:r>
      <w:r w:rsidR="00F71285" w:rsidRPr="00511E4B">
        <w:rPr>
          <w:rFonts w:ascii="Times New Roman" w:eastAsia="Calibri" w:hAnsi="Times New Roman" w:cs="Times New Roman"/>
          <w:sz w:val="24"/>
          <w:szCs w:val="24"/>
          <w:lang w:eastAsia="ru-RU"/>
        </w:rPr>
        <w:t>Русский язык и культура речи</w:t>
      </w:r>
      <w:r w:rsidR="00560130" w:rsidRPr="00511E4B">
        <w:rPr>
          <w:rFonts w:ascii="Times New Roman" w:eastAsia="Times New Roman" w:hAnsi="Times New Roman" w:cs="Times New Roman"/>
          <w:sz w:val="24"/>
          <w:szCs w:val="24"/>
          <w:lang w:eastAsia="ru-RU"/>
        </w:rPr>
        <w:t xml:space="preserve">» разработана </w:t>
      </w:r>
      <w:r w:rsidR="00511E4B" w:rsidRPr="00511E4B">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AB61FF" w:rsidRPr="00511E4B" w:rsidRDefault="00AB61FF" w:rsidP="00AB5667">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Данная дисциплина входит в блок </w:t>
      </w:r>
      <w:r w:rsidR="00EF3EA9" w:rsidRPr="00511E4B">
        <w:rPr>
          <w:rFonts w:ascii="Times New Roman" w:eastAsia="Times New Roman" w:hAnsi="Times New Roman" w:cs="Times New Roman"/>
          <w:sz w:val="24"/>
          <w:szCs w:val="24"/>
          <w:lang w:eastAsia="ru-RU"/>
        </w:rPr>
        <w:t xml:space="preserve">вариативных </w:t>
      </w:r>
      <w:r w:rsidRPr="00511E4B">
        <w:rPr>
          <w:rFonts w:ascii="Times New Roman" w:eastAsia="Times New Roman" w:hAnsi="Times New Roman" w:cs="Times New Roman"/>
          <w:sz w:val="24"/>
          <w:szCs w:val="24"/>
          <w:lang w:eastAsia="ru-RU"/>
        </w:rPr>
        <w:t>дисциплин</w:t>
      </w:r>
      <w:r w:rsidRPr="00511E4B">
        <w:rPr>
          <w:rFonts w:ascii="Times New Roman" w:eastAsia="Times New Roman" w:hAnsi="Times New Roman" w:cs="Times New Roman"/>
          <w:i/>
          <w:sz w:val="24"/>
          <w:szCs w:val="24"/>
          <w:lang w:eastAsia="ru-RU"/>
        </w:rPr>
        <w:t xml:space="preserve"> </w:t>
      </w:r>
    </w:p>
    <w:p w:rsidR="00AB61FF" w:rsidRPr="00511E4B" w:rsidRDefault="00AB61FF" w:rsidP="00AB5667">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Общая трудоемкость ос</w:t>
      </w:r>
      <w:r w:rsidR="00BE4A52" w:rsidRPr="00511E4B">
        <w:rPr>
          <w:rFonts w:ascii="Times New Roman" w:eastAsia="Times New Roman" w:hAnsi="Times New Roman" w:cs="Times New Roman"/>
          <w:sz w:val="24"/>
          <w:szCs w:val="24"/>
          <w:lang w:eastAsia="ru-RU"/>
        </w:rPr>
        <w:t>воения дисциплины составляет 2 зач. ед. 72</w:t>
      </w:r>
      <w:r w:rsidR="00412B46" w:rsidRPr="00511E4B">
        <w:rPr>
          <w:rFonts w:ascii="Times New Roman" w:eastAsia="Times New Roman" w:hAnsi="Times New Roman" w:cs="Times New Roman"/>
          <w:sz w:val="24"/>
          <w:szCs w:val="24"/>
          <w:lang w:eastAsia="ru-RU"/>
        </w:rPr>
        <w:t xml:space="preserve"> </w:t>
      </w:r>
      <w:r w:rsidRPr="00511E4B">
        <w:rPr>
          <w:rFonts w:ascii="Times New Roman" w:eastAsia="Times New Roman" w:hAnsi="Times New Roman" w:cs="Times New Roman"/>
          <w:sz w:val="24"/>
          <w:szCs w:val="24"/>
          <w:lang w:eastAsia="ru-RU"/>
        </w:rPr>
        <w:t>ч. Учебным планом пред</w:t>
      </w:r>
      <w:r w:rsidR="00A855E9" w:rsidRPr="00511E4B">
        <w:rPr>
          <w:rFonts w:ascii="Times New Roman" w:eastAsia="Times New Roman" w:hAnsi="Times New Roman" w:cs="Times New Roman"/>
          <w:sz w:val="24"/>
          <w:szCs w:val="24"/>
          <w:lang w:eastAsia="ru-RU"/>
        </w:rPr>
        <w:t>усмотрены лекционные занятия (18</w:t>
      </w:r>
      <w:r w:rsidR="008C4B37" w:rsidRPr="00511E4B">
        <w:rPr>
          <w:rFonts w:ascii="Times New Roman" w:eastAsia="Times New Roman" w:hAnsi="Times New Roman" w:cs="Times New Roman"/>
          <w:sz w:val="24"/>
          <w:szCs w:val="24"/>
          <w:lang w:eastAsia="ru-RU"/>
        </w:rPr>
        <w:t xml:space="preserve"> ч. для очной формы обучения</w:t>
      </w:r>
      <w:r w:rsidR="00A855E9" w:rsidRPr="00511E4B">
        <w:rPr>
          <w:rFonts w:ascii="Times New Roman" w:eastAsia="Times New Roman" w:hAnsi="Times New Roman" w:cs="Times New Roman"/>
          <w:sz w:val="24"/>
          <w:szCs w:val="24"/>
          <w:lang w:eastAsia="ru-RU"/>
        </w:rPr>
        <w:t xml:space="preserve">, </w:t>
      </w:r>
      <w:r w:rsidR="0055221B" w:rsidRPr="00511E4B">
        <w:rPr>
          <w:rFonts w:ascii="Times New Roman" w:eastAsia="Times New Roman" w:hAnsi="Times New Roman" w:cs="Times New Roman"/>
          <w:sz w:val="24"/>
          <w:szCs w:val="24"/>
          <w:lang w:eastAsia="ru-RU"/>
        </w:rPr>
        <w:t>4</w:t>
      </w:r>
      <w:r w:rsidR="00522FE7" w:rsidRPr="00511E4B">
        <w:rPr>
          <w:rFonts w:ascii="Times New Roman" w:eastAsia="Times New Roman" w:hAnsi="Times New Roman" w:cs="Times New Roman"/>
          <w:sz w:val="24"/>
          <w:szCs w:val="24"/>
          <w:lang w:eastAsia="ru-RU"/>
        </w:rPr>
        <w:t xml:space="preserve"> </w:t>
      </w:r>
      <w:r w:rsidR="005301ED" w:rsidRPr="00511E4B">
        <w:rPr>
          <w:rFonts w:ascii="Times New Roman" w:eastAsia="Times New Roman" w:hAnsi="Times New Roman" w:cs="Times New Roman"/>
          <w:sz w:val="24"/>
          <w:szCs w:val="24"/>
          <w:lang w:eastAsia="ru-RU"/>
        </w:rPr>
        <w:t>ч. для заочной формы обучения</w:t>
      </w:r>
      <w:r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практические занятия</w:t>
      </w:r>
      <w:r w:rsidR="00A855E9" w:rsidRPr="00511E4B">
        <w:rPr>
          <w:rFonts w:ascii="Times New Roman" w:eastAsia="Times New Roman" w:hAnsi="Times New Roman" w:cs="Times New Roman"/>
          <w:sz w:val="24"/>
          <w:szCs w:val="24"/>
          <w:lang w:eastAsia="ru-RU"/>
        </w:rPr>
        <w:t xml:space="preserve"> (18</w:t>
      </w:r>
      <w:r w:rsidR="008C4B37" w:rsidRPr="00511E4B">
        <w:rPr>
          <w:rFonts w:ascii="Times New Roman" w:eastAsia="Times New Roman" w:hAnsi="Times New Roman" w:cs="Times New Roman"/>
          <w:sz w:val="24"/>
          <w:szCs w:val="24"/>
          <w:lang w:eastAsia="ru-RU"/>
        </w:rPr>
        <w:t xml:space="preserve"> ч. для очной формы обучения</w:t>
      </w:r>
      <w:r w:rsidR="00A855E9" w:rsidRPr="00511E4B">
        <w:rPr>
          <w:rFonts w:ascii="Times New Roman" w:eastAsia="Times New Roman" w:hAnsi="Times New Roman" w:cs="Times New Roman"/>
          <w:sz w:val="24"/>
          <w:szCs w:val="24"/>
          <w:lang w:eastAsia="ru-RU"/>
        </w:rPr>
        <w:t>,</w:t>
      </w:r>
      <w:r w:rsidR="00522FE7" w:rsidRPr="00511E4B">
        <w:rPr>
          <w:rFonts w:ascii="Times New Roman" w:eastAsia="Times New Roman" w:hAnsi="Times New Roman" w:cs="Times New Roman"/>
          <w:sz w:val="24"/>
          <w:szCs w:val="24"/>
          <w:lang w:eastAsia="ru-RU"/>
        </w:rPr>
        <w:t xml:space="preserve"> </w:t>
      </w:r>
      <w:r w:rsidR="00445428" w:rsidRPr="00511E4B">
        <w:rPr>
          <w:rFonts w:ascii="Times New Roman" w:eastAsia="Times New Roman" w:hAnsi="Times New Roman" w:cs="Times New Roman"/>
          <w:sz w:val="24"/>
          <w:szCs w:val="24"/>
          <w:lang w:eastAsia="ru-RU"/>
        </w:rPr>
        <w:t>4 ч. для заочной формы обучения</w:t>
      </w:r>
      <w:r w:rsidRPr="00511E4B">
        <w:rPr>
          <w:rFonts w:ascii="Times New Roman" w:eastAsia="Times New Roman" w:hAnsi="Times New Roman" w:cs="Times New Roman"/>
          <w:sz w:val="24"/>
          <w:szCs w:val="24"/>
          <w:lang w:eastAsia="ru-RU"/>
        </w:rPr>
        <w:t>), само</w:t>
      </w:r>
      <w:r w:rsidR="003304F0" w:rsidRPr="00511E4B">
        <w:rPr>
          <w:rFonts w:ascii="Times New Roman" w:eastAsia="Times New Roman" w:hAnsi="Times New Roman" w:cs="Times New Roman"/>
          <w:sz w:val="24"/>
          <w:szCs w:val="24"/>
          <w:lang w:eastAsia="ru-RU"/>
        </w:rPr>
        <w:t xml:space="preserve">стоятельная работа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ов</w:t>
      </w:r>
      <w:r w:rsidR="00560130" w:rsidRPr="00511E4B">
        <w:rPr>
          <w:rFonts w:ascii="Times New Roman" w:eastAsia="Times New Roman" w:hAnsi="Times New Roman" w:cs="Times New Roman"/>
          <w:sz w:val="24"/>
          <w:szCs w:val="24"/>
          <w:lang w:eastAsia="ru-RU"/>
        </w:rPr>
        <w:t xml:space="preserve"> (</w:t>
      </w:r>
      <w:r w:rsidR="00A855E9" w:rsidRPr="00511E4B">
        <w:rPr>
          <w:rFonts w:ascii="Times New Roman" w:eastAsia="Times New Roman" w:hAnsi="Times New Roman" w:cs="Times New Roman"/>
          <w:sz w:val="24"/>
          <w:szCs w:val="24"/>
          <w:lang w:eastAsia="ru-RU"/>
        </w:rPr>
        <w:t>36</w:t>
      </w:r>
      <w:r w:rsidR="003304F0"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ч. для очной формы обучения</w:t>
      </w:r>
      <w:r w:rsidR="00A855E9" w:rsidRPr="00511E4B">
        <w:rPr>
          <w:rFonts w:ascii="Times New Roman" w:eastAsia="Times New Roman" w:hAnsi="Times New Roman" w:cs="Times New Roman"/>
          <w:sz w:val="24"/>
          <w:szCs w:val="24"/>
          <w:lang w:eastAsia="ru-RU"/>
        </w:rPr>
        <w:t xml:space="preserve">, </w:t>
      </w:r>
      <w:r w:rsidR="00C3523E" w:rsidRPr="00511E4B">
        <w:rPr>
          <w:rFonts w:ascii="Times New Roman" w:eastAsia="Times New Roman" w:hAnsi="Times New Roman" w:cs="Times New Roman"/>
          <w:sz w:val="24"/>
          <w:szCs w:val="24"/>
          <w:lang w:eastAsia="ru-RU"/>
        </w:rPr>
        <w:t>64</w:t>
      </w:r>
      <w:r w:rsidR="00445428" w:rsidRPr="00511E4B">
        <w:rPr>
          <w:rFonts w:ascii="Times New Roman" w:eastAsia="Times New Roman" w:hAnsi="Times New Roman" w:cs="Times New Roman"/>
          <w:sz w:val="24"/>
          <w:szCs w:val="24"/>
          <w:lang w:eastAsia="ru-RU"/>
        </w:rPr>
        <w:t xml:space="preserve"> ч. для заочной формы обучения</w:t>
      </w:r>
      <w:r w:rsidR="008C4B37" w:rsidRPr="00511E4B">
        <w:rPr>
          <w:rFonts w:ascii="Times New Roman" w:eastAsia="Times New Roman" w:hAnsi="Times New Roman" w:cs="Times New Roman"/>
          <w:sz w:val="24"/>
          <w:szCs w:val="24"/>
          <w:lang w:eastAsia="ru-RU"/>
        </w:rPr>
        <w:t>)</w:t>
      </w:r>
    </w:p>
    <w:p w:rsidR="00C0593A" w:rsidRPr="00511E4B" w:rsidRDefault="00C0593A" w:rsidP="00AB5667">
      <w:pPr>
        <w:spacing w:after="0" w:line="240" w:lineRule="auto"/>
        <w:jc w:val="center"/>
        <w:rPr>
          <w:rFonts w:ascii="Times New Roman" w:eastAsia="Times New Roman" w:hAnsi="Times New Roman" w:cs="Times New Roman"/>
          <w:b/>
          <w:bCs/>
          <w:sz w:val="24"/>
          <w:szCs w:val="24"/>
          <w:lang w:eastAsia="ru-RU"/>
        </w:rPr>
      </w:pPr>
    </w:p>
    <w:p w:rsidR="00AB61FF" w:rsidRPr="00511E4B" w:rsidRDefault="004E7E0E" w:rsidP="00AB56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511E4B">
        <w:rPr>
          <w:rFonts w:ascii="Times New Roman" w:eastAsia="Times New Roman" w:hAnsi="Times New Roman" w:cs="Times New Roman"/>
          <w:b/>
          <w:bCs/>
          <w:sz w:val="24"/>
          <w:szCs w:val="24"/>
          <w:lang w:eastAsia="ru-RU"/>
        </w:rPr>
        <w:t xml:space="preserve"> и задачи изучения </w:t>
      </w:r>
      <w:r w:rsidR="00A118DF" w:rsidRPr="00511E4B">
        <w:rPr>
          <w:rFonts w:ascii="Times New Roman" w:eastAsia="Times New Roman" w:hAnsi="Times New Roman" w:cs="Times New Roman"/>
          <w:b/>
          <w:bCs/>
          <w:sz w:val="24"/>
          <w:szCs w:val="24"/>
          <w:lang w:eastAsia="ru-RU"/>
        </w:rPr>
        <w:t>дисциплины</w:t>
      </w:r>
    </w:p>
    <w:p w:rsidR="00AB61FF" w:rsidRPr="00511E4B" w:rsidRDefault="00AB61FF" w:rsidP="00AB5667">
      <w:pPr>
        <w:spacing w:after="0" w:line="240" w:lineRule="auto"/>
        <w:jc w:val="center"/>
        <w:rPr>
          <w:rFonts w:ascii="Times New Roman" w:eastAsia="Times New Roman" w:hAnsi="Times New Roman" w:cs="Times New Roman"/>
          <w:b/>
          <w:bCs/>
          <w:sz w:val="24"/>
          <w:szCs w:val="24"/>
          <w:lang w:eastAsia="ru-RU"/>
        </w:rPr>
      </w:pPr>
    </w:p>
    <w:p w:rsidR="00522FE7" w:rsidRPr="00511E4B" w:rsidRDefault="00AB61FF" w:rsidP="00AB5667">
      <w:pPr>
        <w:spacing w:after="0" w:line="360" w:lineRule="auto"/>
        <w:jc w:val="both"/>
        <w:rPr>
          <w:rFonts w:ascii="Times New Roman" w:hAnsi="Times New Roman" w:cs="Times New Roman"/>
          <w:color w:val="000000"/>
          <w:sz w:val="24"/>
          <w:szCs w:val="24"/>
        </w:rPr>
      </w:pPr>
      <w:r w:rsidRPr="00511E4B">
        <w:rPr>
          <w:rFonts w:ascii="Times New Roman" w:eastAsia="Times New Roman" w:hAnsi="Times New Roman" w:cs="Times New Roman"/>
          <w:b/>
          <w:sz w:val="24"/>
          <w:szCs w:val="24"/>
          <w:lang w:eastAsia="ru-RU"/>
        </w:rPr>
        <w:t>Цель</w:t>
      </w:r>
      <w:r w:rsidR="0070701E" w:rsidRPr="00511E4B">
        <w:rPr>
          <w:rFonts w:ascii="Times New Roman" w:eastAsia="Times New Roman" w:hAnsi="Times New Roman" w:cs="Times New Roman"/>
          <w:b/>
          <w:sz w:val="24"/>
          <w:szCs w:val="24"/>
          <w:lang w:eastAsia="ru-RU"/>
        </w:rPr>
        <w:t>ю</w:t>
      </w:r>
      <w:r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освоения дисциплины «</w:t>
      </w:r>
      <w:r w:rsidR="00F71285" w:rsidRPr="00511E4B">
        <w:rPr>
          <w:rFonts w:ascii="Times New Roman" w:eastAsia="Times New Roman" w:hAnsi="Times New Roman" w:cs="Times New Roman"/>
          <w:sz w:val="24"/>
          <w:szCs w:val="24"/>
          <w:lang w:eastAsia="ru-RU"/>
        </w:rPr>
        <w:t>Русский язык и культура речи</w:t>
      </w:r>
      <w:r w:rsidR="0054087F" w:rsidRPr="00511E4B">
        <w:rPr>
          <w:rFonts w:ascii="Times New Roman" w:eastAsia="Times New Roman" w:hAnsi="Times New Roman" w:cs="Times New Roman"/>
          <w:sz w:val="24"/>
          <w:szCs w:val="24"/>
          <w:lang w:eastAsia="ru-RU"/>
        </w:rPr>
        <w:t>»</w:t>
      </w:r>
      <w:r w:rsidR="008C4B37" w:rsidRPr="00511E4B">
        <w:rPr>
          <w:rFonts w:ascii="Times New Roman" w:eastAsia="Times New Roman" w:hAnsi="Times New Roman" w:cs="Times New Roman"/>
          <w:sz w:val="24"/>
          <w:szCs w:val="24"/>
          <w:lang w:eastAsia="ru-RU"/>
        </w:rPr>
        <w:t xml:space="preserve"> </w:t>
      </w:r>
      <w:r w:rsidR="00522FE7" w:rsidRPr="00511E4B">
        <w:rPr>
          <w:rFonts w:ascii="Times New Roman" w:hAnsi="Times New Roman" w:cs="Times New Roman"/>
          <w:color w:val="000000"/>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4A332A" w:rsidRPr="00511E4B" w:rsidRDefault="00A118DF" w:rsidP="004A332A">
      <w:pPr>
        <w:pStyle w:val="af6"/>
        <w:spacing w:before="0" w:beforeAutospacing="0" w:after="0" w:afterAutospacing="0" w:line="360" w:lineRule="auto"/>
        <w:jc w:val="both"/>
      </w:pPr>
      <w:r w:rsidRPr="00511E4B">
        <w:rPr>
          <w:b/>
          <w:iCs/>
        </w:rPr>
        <w:t>Задачи</w:t>
      </w:r>
      <w:r w:rsidR="00AB61FF" w:rsidRPr="00511E4B">
        <w:rPr>
          <w:b/>
          <w:iCs/>
        </w:rPr>
        <w:t xml:space="preserve"> </w:t>
      </w:r>
      <w:r w:rsidR="009473C2" w:rsidRPr="00511E4B">
        <w:rPr>
          <w:b/>
          <w:iCs/>
        </w:rPr>
        <w:t xml:space="preserve">изучения </w:t>
      </w:r>
      <w:r w:rsidRPr="00511E4B">
        <w:rPr>
          <w:b/>
          <w:iCs/>
        </w:rPr>
        <w:t>дисциплины</w:t>
      </w:r>
      <w:r w:rsidR="00AB61FF" w:rsidRPr="00511E4B">
        <w:rPr>
          <w:iCs/>
        </w:rPr>
        <w:t xml:space="preserve"> </w:t>
      </w:r>
      <w:r w:rsidR="004A332A" w:rsidRPr="00511E4B">
        <w:t>обогатить представления о языке как о важнейшей составляющей духовного богатства народа;</w:t>
      </w:r>
    </w:p>
    <w:p w:rsidR="004A332A" w:rsidRPr="00511E4B" w:rsidRDefault="004A332A" w:rsidP="004A332A">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раскрыть богатство его лексики, фразеологии, грамматики, многообразие стилистических возможностей;</w:t>
      </w:r>
    </w:p>
    <w:p w:rsidR="004A332A" w:rsidRPr="00511E4B" w:rsidRDefault="004A332A" w:rsidP="004A332A">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расширить активный словарь студентов;</w:t>
      </w:r>
    </w:p>
    <w:p w:rsidR="00522FE7" w:rsidRPr="00511E4B" w:rsidRDefault="004A332A"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обучить эффективному профессиональному общению, навыкам и умениям рационального речевого поведения.</w:t>
      </w:r>
    </w:p>
    <w:p w:rsidR="00755DFC" w:rsidRDefault="00AB61FF" w:rsidP="00755DFC">
      <w:pPr>
        <w:spacing w:after="0" w:line="360" w:lineRule="auto"/>
        <w:ind w:firstLine="709"/>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В результате изучения данной дисциплины у </w:t>
      </w:r>
      <w:r w:rsidR="00A118DF" w:rsidRPr="00511E4B">
        <w:rPr>
          <w:rFonts w:ascii="Times New Roman" w:eastAsia="Calibri" w:hAnsi="Times New Roman" w:cs="Times New Roman"/>
          <w:sz w:val="24"/>
          <w:szCs w:val="24"/>
          <w:lang w:eastAsia="ru-RU"/>
        </w:rPr>
        <w:t>обучающихся</w:t>
      </w:r>
      <w:r w:rsidRPr="00511E4B">
        <w:rPr>
          <w:rFonts w:ascii="Times New Roman" w:eastAsia="Calibri" w:hAnsi="Times New Roman" w:cs="Times New Roman"/>
          <w:sz w:val="24"/>
          <w:szCs w:val="24"/>
          <w:lang w:eastAsia="ru-RU"/>
        </w:rPr>
        <w:t xml:space="preserve"> формируются следующие компетенции </w:t>
      </w:r>
    </w:p>
    <w:p w:rsidR="00AB61FF" w:rsidRPr="00755DFC" w:rsidRDefault="00AB61FF" w:rsidP="00755DFC">
      <w:pPr>
        <w:spacing w:after="0" w:line="360" w:lineRule="auto"/>
        <w:ind w:firstLine="709"/>
        <w:jc w:val="center"/>
        <w:rPr>
          <w:rFonts w:ascii="Times New Roman" w:eastAsia="Calibri" w:hAnsi="Times New Roman" w:cs="Times New Roman"/>
          <w:sz w:val="24"/>
          <w:szCs w:val="24"/>
          <w:lang w:eastAsia="ru-RU"/>
        </w:rPr>
      </w:pPr>
      <w:r w:rsidRPr="00511E4B">
        <w:rPr>
          <w:rFonts w:ascii="Times New Roman" w:eastAsia="Calibri" w:hAnsi="Times New Roman" w:cs="Times New Roman"/>
          <w:b/>
          <w:sz w:val="24"/>
          <w:szCs w:val="24"/>
          <w:lang w:eastAsia="ru-RU"/>
        </w:rPr>
        <w:t>Перечень</w:t>
      </w:r>
    </w:p>
    <w:p w:rsidR="00755DFC" w:rsidRDefault="00AB61FF" w:rsidP="00755DFC">
      <w:pPr>
        <w:spacing w:after="0" w:line="240" w:lineRule="auto"/>
        <w:jc w:val="center"/>
        <w:rPr>
          <w:rFonts w:ascii="Times New Roman" w:eastAsia="Calibri" w:hAnsi="Times New Roman" w:cs="Times New Roman"/>
          <w:b/>
          <w:sz w:val="24"/>
          <w:szCs w:val="24"/>
          <w:lang w:eastAsia="ru-RU"/>
        </w:rPr>
      </w:pPr>
      <w:r w:rsidRPr="00511E4B">
        <w:rPr>
          <w:rFonts w:ascii="Times New Roman" w:eastAsia="Calibri" w:hAnsi="Times New Roman" w:cs="Times New Roman"/>
          <w:b/>
          <w:sz w:val="24"/>
          <w:szCs w:val="24"/>
          <w:lang w:eastAsia="ru-RU"/>
        </w:rPr>
        <w:t>сформированных компетенций в процессе освоения дисциплины</w:t>
      </w:r>
    </w:p>
    <w:p w:rsidR="00755DFC" w:rsidRDefault="00755DFC" w:rsidP="00755DFC">
      <w:pPr>
        <w:spacing w:after="0" w:line="240" w:lineRule="auto"/>
        <w:jc w:val="center"/>
        <w:rPr>
          <w:rFonts w:ascii="Times New Roman" w:eastAsia="Calibri" w:hAnsi="Times New Roman" w:cs="Times New Roman"/>
          <w:b/>
          <w:sz w:val="24"/>
          <w:szCs w:val="24"/>
          <w:lang w:eastAsia="ru-RU"/>
        </w:rPr>
      </w:pPr>
    </w:p>
    <w:p w:rsidR="004E7E0E" w:rsidRPr="00511E4B" w:rsidRDefault="004E7E0E" w:rsidP="00AB566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7"/>
        <w:gridCol w:w="3147"/>
        <w:gridCol w:w="992"/>
        <w:gridCol w:w="4075"/>
      </w:tblGrid>
      <w:tr w:rsidR="00755DFC" w:rsidRPr="00511E4B" w:rsidTr="00944B70">
        <w:trPr>
          <w:jc w:val="center"/>
        </w:trPr>
        <w:tc>
          <w:tcPr>
            <w:tcW w:w="709" w:type="pct"/>
            <w:vAlign w:val="center"/>
          </w:tcPr>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Код и наименование</w:t>
            </w:r>
          </w:p>
          <w:p w:rsidR="00755DFC" w:rsidRPr="00755DFC" w:rsidRDefault="00755DFC" w:rsidP="00755DFC">
            <w:pPr>
              <w:ind w:left="11" w:hanging="11"/>
              <w:jc w:val="center"/>
              <w:rPr>
                <w:rFonts w:ascii="Times New Roman" w:eastAsia="Calibri" w:hAnsi="Times New Roman" w:cs="Times New Roman"/>
                <w:b/>
                <w:sz w:val="24"/>
                <w:szCs w:val="24"/>
              </w:rPr>
            </w:pPr>
            <w:r w:rsidRPr="00755DFC">
              <w:rPr>
                <w:rFonts w:ascii="Times New Roman" w:eastAsia="Calibri" w:hAnsi="Times New Roman" w:cs="Times New Roman"/>
                <w:b/>
                <w:bCs/>
                <w:sz w:val="24"/>
                <w:szCs w:val="24"/>
              </w:rPr>
              <w:t>компетенции</w:t>
            </w:r>
          </w:p>
        </w:tc>
        <w:tc>
          <w:tcPr>
            <w:tcW w:w="1644" w:type="pct"/>
            <w:vAlign w:val="center"/>
          </w:tcPr>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Код и наименование</w:t>
            </w:r>
          </w:p>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индикатора достижения</w:t>
            </w:r>
          </w:p>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компе</w:t>
            </w:r>
            <w:r w:rsidRPr="00755DFC">
              <w:rPr>
                <w:rFonts w:ascii="Times New Roman" w:eastAsia="Calibri" w:hAnsi="Times New Roman" w:cs="Times New Roman"/>
                <w:b/>
                <w:bCs/>
                <w:sz w:val="24"/>
                <w:szCs w:val="24"/>
              </w:rPr>
              <w:softHyphen/>
              <w:t>тенции</w:t>
            </w:r>
          </w:p>
        </w:tc>
        <w:tc>
          <w:tcPr>
            <w:tcW w:w="2647" w:type="pct"/>
            <w:gridSpan w:val="2"/>
            <w:vAlign w:val="center"/>
          </w:tcPr>
          <w:p w:rsidR="00755DFC" w:rsidRPr="00755DFC" w:rsidRDefault="00755DFC" w:rsidP="00755DFC">
            <w:pPr>
              <w:ind w:left="11" w:hanging="11"/>
              <w:jc w:val="center"/>
              <w:rPr>
                <w:rFonts w:ascii="Times New Roman" w:hAnsi="Times New Roman" w:cs="Times New Roman"/>
                <w:b/>
                <w:bCs/>
                <w:sz w:val="24"/>
                <w:szCs w:val="24"/>
              </w:rPr>
            </w:pPr>
            <w:r w:rsidRPr="00755DFC">
              <w:rPr>
                <w:rFonts w:ascii="Times New Roman" w:hAnsi="Times New Roman" w:cs="Times New Roman"/>
                <w:b/>
                <w:bCs/>
                <w:sz w:val="24"/>
                <w:szCs w:val="24"/>
              </w:rPr>
              <w:t>Планируемые результаты обучения</w:t>
            </w:r>
          </w:p>
          <w:p w:rsidR="00755DFC" w:rsidRPr="00755DFC" w:rsidRDefault="00755DFC" w:rsidP="00755DFC">
            <w:pPr>
              <w:ind w:left="11" w:hanging="11"/>
              <w:jc w:val="center"/>
              <w:rPr>
                <w:rFonts w:ascii="Times New Roman" w:eastAsia="Calibri" w:hAnsi="Times New Roman" w:cs="Times New Roman"/>
                <w:b/>
                <w:sz w:val="24"/>
                <w:szCs w:val="24"/>
              </w:rPr>
            </w:pPr>
            <w:r w:rsidRPr="00755DFC">
              <w:rPr>
                <w:rFonts w:ascii="Times New Roman" w:hAnsi="Times New Roman" w:cs="Times New Roman"/>
                <w:b/>
                <w:bCs/>
                <w:sz w:val="24"/>
                <w:szCs w:val="24"/>
              </w:rPr>
              <w:t>по дисциплине (ЗУН)</w:t>
            </w:r>
          </w:p>
        </w:tc>
      </w:tr>
      <w:tr w:rsidR="00755DFC" w:rsidRPr="00511E4B" w:rsidTr="00755DFC">
        <w:trPr>
          <w:trHeight w:val="137"/>
          <w:jc w:val="center"/>
        </w:trPr>
        <w:tc>
          <w:tcPr>
            <w:tcW w:w="709"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E90261" w:rsidRDefault="00755DFC" w:rsidP="00755D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w:t>
            </w:r>
            <w:r w:rsidRPr="00E90261">
              <w:rPr>
                <w:rFonts w:ascii="Times New Roman" w:eastAsia="Times New Roman" w:hAnsi="Times New Roman" w:cs="Times New Roman"/>
                <w:sz w:val="24"/>
                <w:szCs w:val="24"/>
                <w:lang w:eastAsia="ru-RU"/>
              </w:rPr>
              <w:t>К-4. Способен осуществлять деловую коммуникацию в</w:t>
            </w:r>
          </w:p>
          <w:p w:rsidR="00755DFC" w:rsidRPr="00E90261" w:rsidRDefault="00755DFC" w:rsidP="00755DFC">
            <w:pPr>
              <w:spacing w:after="0" w:line="240" w:lineRule="auto"/>
              <w:rPr>
                <w:rFonts w:ascii="Times New Roman" w:eastAsia="Times New Roman" w:hAnsi="Times New Roman" w:cs="Times New Roman"/>
                <w:sz w:val="24"/>
                <w:szCs w:val="24"/>
                <w:lang w:eastAsia="ru-RU"/>
              </w:rPr>
            </w:pPr>
            <w:r w:rsidRPr="00E90261">
              <w:rPr>
                <w:rFonts w:ascii="Times New Roman" w:eastAsia="Times New Roman" w:hAnsi="Times New Roman" w:cs="Times New Roman"/>
                <w:sz w:val="24"/>
                <w:szCs w:val="24"/>
                <w:lang w:eastAsia="ru-RU"/>
              </w:rPr>
              <w:t>устной и письменной формах на государственном языке</w:t>
            </w:r>
          </w:p>
          <w:p w:rsidR="00755DFC" w:rsidRPr="00E90261" w:rsidRDefault="00755DFC" w:rsidP="00755DFC">
            <w:pPr>
              <w:spacing w:after="0" w:line="240" w:lineRule="auto"/>
              <w:rPr>
                <w:rFonts w:ascii="Times New Roman" w:eastAsia="Times New Roman" w:hAnsi="Times New Roman" w:cs="Times New Roman"/>
                <w:sz w:val="30"/>
                <w:szCs w:val="30"/>
                <w:lang w:eastAsia="ru-RU"/>
              </w:rPr>
            </w:pPr>
            <w:r w:rsidRPr="00E90261">
              <w:rPr>
                <w:rFonts w:ascii="Times New Roman" w:eastAsia="Times New Roman" w:hAnsi="Times New Roman" w:cs="Times New Roman"/>
                <w:sz w:val="24"/>
                <w:szCs w:val="24"/>
                <w:lang w:eastAsia="ru-RU"/>
              </w:rPr>
              <w:t>Российской Федерации и иностранном(ых) языке(ах)</w:t>
            </w:r>
            <w:r w:rsidRPr="00511E4B">
              <w:rPr>
                <w:rFonts w:ascii="Times New Roman" w:hAnsi="Times New Roman" w:cs="Times New Roman"/>
                <w:sz w:val="24"/>
                <w:szCs w:val="24"/>
              </w:rPr>
              <w:t xml:space="preserve"> </w:t>
            </w:r>
          </w:p>
        </w:tc>
        <w:tc>
          <w:tcPr>
            <w:tcW w:w="1644" w:type="pct"/>
            <w:vMerge w:val="restart"/>
            <w:tcBorders>
              <w:top w:val="single" w:sz="6" w:space="0" w:color="000000"/>
              <w:left w:val="single" w:sz="6" w:space="0" w:color="000000"/>
              <w:right w:val="single" w:sz="6" w:space="0" w:color="000000"/>
            </w:tcBorders>
          </w:tcPr>
          <w:p w:rsidR="00755DFC" w:rsidRPr="00755DFC" w:rsidRDefault="00755DFC" w:rsidP="00755DFC">
            <w:pPr>
              <w:rPr>
                <w:rFonts w:ascii="Times New Roman" w:hAnsi="Times New Roman" w:cs="Times New Roman"/>
                <w:sz w:val="24"/>
                <w:szCs w:val="24"/>
              </w:rPr>
            </w:pPr>
            <w:r w:rsidRPr="00755DFC">
              <w:rPr>
                <w:rFonts w:ascii="Times New Roman" w:hAnsi="Times New Roman"/>
                <w:iCs/>
                <w:sz w:val="24"/>
                <w:szCs w:val="24"/>
              </w:rPr>
              <w:t>ИД-2</w:t>
            </w:r>
            <w:r w:rsidRPr="00755DFC">
              <w:rPr>
                <w:rFonts w:ascii="Times New Roman" w:hAnsi="Times New Roman"/>
                <w:iCs/>
                <w:sz w:val="24"/>
                <w:szCs w:val="24"/>
                <w:vertAlign w:val="subscript"/>
              </w:rPr>
              <w:t xml:space="preserve">УК-4 </w:t>
            </w:r>
            <w:r w:rsidRPr="00755DFC">
              <w:rPr>
                <w:rFonts w:ascii="Times New Roman" w:hAnsi="Times New Roman" w:cs="Times New Roman"/>
                <w:bCs/>
                <w:sz w:val="24"/>
                <w:szCs w:val="24"/>
              </w:rPr>
              <w:t>Выбирает стиль общения на русском языке в зависимости от цели и условий партнерства</w:t>
            </w:r>
          </w:p>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 коммуникативные качества речи; </w:t>
            </w:r>
            <w:r>
              <w:rPr>
                <w:rFonts w:ascii="Times New Roman" w:eastAsia="Calibri" w:hAnsi="Times New Roman" w:cs="Times New Roman"/>
                <w:sz w:val="24"/>
                <w:szCs w:val="24"/>
                <w:lang w:eastAsia="ru-RU"/>
              </w:rPr>
              <w:t xml:space="preserve"> стилевые особенности</w:t>
            </w:r>
            <w:r w:rsidRPr="00511E4B">
              <w:rPr>
                <w:rFonts w:ascii="Times New Roman" w:eastAsia="Calibri" w:hAnsi="Times New Roman" w:cs="Times New Roman"/>
                <w:sz w:val="24"/>
                <w:szCs w:val="24"/>
                <w:lang w:eastAsia="ru-RU"/>
              </w:rPr>
              <w:t xml:space="preserve"> официально-делового стиля и др; </w:t>
            </w:r>
            <w:r>
              <w:rPr>
                <w:rFonts w:ascii="Times New Roman" w:eastAsia="Calibri" w:hAnsi="Times New Roman" w:cs="Times New Roman"/>
                <w:sz w:val="24"/>
                <w:szCs w:val="24"/>
                <w:lang w:eastAsia="ru-RU"/>
              </w:rPr>
              <w:t>речевой этикет и национальные</w:t>
            </w:r>
            <w:r w:rsidRPr="00511E4B">
              <w:rPr>
                <w:rFonts w:ascii="Times New Roman" w:eastAsia="Calibri" w:hAnsi="Times New Roman" w:cs="Times New Roman"/>
                <w:sz w:val="24"/>
                <w:szCs w:val="24"/>
                <w:lang w:eastAsia="ru-RU"/>
              </w:rPr>
              <w:t xml:space="preserve"> особенности устного  и письменного  общения; нормы современного русского языка и этикетные нормы бесконфликтного общения</w:t>
            </w:r>
          </w:p>
        </w:tc>
      </w:tr>
      <w:tr w:rsidR="00755DFC" w:rsidRPr="00511E4B" w:rsidTr="00755DFC">
        <w:trPr>
          <w:trHeight w:val="198"/>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sz w:val="24"/>
                <w:szCs w:val="24"/>
              </w:rPr>
            </w:pPr>
          </w:p>
        </w:tc>
        <w:tc>
          <w:tcPr>
            <w:tcW w:w="1644" w:type="pct"/>
            <w:vMerge/>
            <w:tcBorders>
              <w:left w:val="single" w:sz="6" w:space="0" w:color="000000"/>
              <w:right w:val="single" w:sz="6" w:space="0" w:color="000000"/>
            </w:tcBorders>
          </w:tcPr>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Уметь</w:t>
            </w:r>
          </w:p>
        </w:tc>
        <w:tc>
          <w:tcPr>
            <w:tcW w:w="212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вести устное и письменное общение в соответствии </w:t>
            </w:r>
          </w:p>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с нормами современного русского языка; анализировать разножанровые тексты с точки зрения их стилевой и содержательной составляющей</w:t>
            </w:r>
          </w:p>
        </w:tc>
      </w:tr>
      <w:tr w:rsidR="00755DFC" w:rsidRPr="00511E4B" w:rsidTr="00755DFC">
        <w:trPr>
          <w:trHeight w:val="289"/>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sz w:val="24"/>
                <w:szCs w:val="24"/>
              </w:rPr>
            </w:pPr>
          </w:p>
        </w:tc>
        <w:tc>
          <w:tcPr>
            <w:tcW w:w="1644" w:type="pct"/>
            <w:vMerge/>
            <w:tcBorders>
              <w:left w:val="single" w:sz="6" w:space="0" w:color="000000"/>
              <w:right w:val="single" w:sz="6" w:space="0" w:color="000000"/>
            </w:tcBorders>
          </w:tcPr>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навыками </w:t>
            </w:r>
            <w:r>
              <w:rPr>
                <w:rFonts w:ascii="Times New Roman" w:eastAsia="Calibri" w:hAnsi="Times New Roman" w:cs="Times New Roman"/>
                <w:sz w:val="24"/>
                <w:szCs w:val="24"/>
                <w:lang w:eastAsia="ru-RU"/>
              </w:rPr>
              <w:t>коммуникации в устной и письменной формах</w:t>
            </w:r>
          </w:p>
        </w:tc>
      </w:tr>
    </w:tbl>
    <w:p w:rsidR="00BF40DB" w:rsidRPr="00511E4B" w:rsidRDefault="00BF40DB" w:rsidP="00AB5667">
      <w:pPr>
        <w:spacing w:after="0" w:line="240" w:lineRule="auto"/>
        <w:jc w:val="center"/>
        <w:rPr>
          <w:rFonts w:ascii="Times New Roman" w:eastAsia="Calibri" w:hAnsi="Times New Roman" w:cs="Times New Roman"/>
          <w:b/>
          <w:sz w:val="24"/>
          <w:szCs w:val="24"/>
          <w:lang w:eastAsia="ru-RU"/>
        </w:rPr>
      </w:pPr>
    </w:p>
    <w:p w:rsidR="0055221B" w:rsidRPr="00511E4B" w:rsidRDefault="0055221B" w:rsidP="0055221B">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9279E" w:rsidRDefault="0055221B" w:rsidP="00F9279E">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4E7E0E" w:rsidRDefault="004E7E0E" w:rsidP="00F9279E">
      <w:pPr>
        <w:spacing w:after="0" w:line="360" w:lineRule="auto"/>
        <w:ind w:firstLine="709"/>
        <w:jc w:val="both"/>
        <w:rPr>
          <w:rFonts w:ascii="Times New Roman" w:hAnsi="Times New Roman" w:cs="Times New Roman"/>
          <w:sz w:val="24"/>
          <w:szCs w:val="24"/>
        </w:rPr>
      </w:pPr>
    </w:p>
    <w:p w:rsidR="004E7E0E" w:rsidRPr="00F9279E" w:rsidRDefault="004E7E0E" w:rsidP="00F9279E">
      <w:pPr>
        <w:spacing w:after="0" w:line="360" w:lineRule="auto"/>
        <w:ind w:firstLine="709"/>
        <w:jc w:val="both"/>
        <w:rPr>
          <w:rFonts w:ascii="Times New Roman" w:hAnsi="Times New Roman" w:cs="Times New Roman"/>
          <w:sz w:val="24"/>
          <w:szCs w:val="24"/>
        </w:rPr>
      </w:pPr>
    </w:p>
    <w:p w:rsidR="00C75C49" w:rsidRPr="00511E4B" w:rsidRDefault="00AB61FF" w:rsidP="00AB5667">
      <w:pPr>
        <w:spacing w:after="0" w:line="360" w:lineRule="auto"/>
        <w:jc w:val="center"/>
        <w:rPr>
          <w:rFonts w:ascii="Times New Roman" w:eastAsia="Times New Roman" w:hAnsi="Times New Roman" w:cs="Times New Roman"/>
          <w:b/>
          <w:sz w:val="28"/>
          <w:szCs w:val="28"/>
          <w:lang w:eastAsia="ru-RU"/>
        </w:rPr>
      </w:pPr>
      <w:r w:rsidRPr="00511E4B">
        <w:rPr>
          <w:rFonts w:ascii="Times New Roman" w:eastAsia="Times New Roman" w:hAnsi="Times New Roman" w:cs="Times New Roman"/>
          <w:b/>
          <w:sz w:val="28"/>
          <w:szCs w:val="28"/>
          <w:lang w:eastAsia="ru-RU"/>
        </w:rPr>
        <w:lastRenderedPageBreak/>
        <w:t xml:space="preserve">2. </w:t>
      </w:r>
      <w:r w:rsidRPr="00511E4B">
        <w:rPr>
          <w:rFonts w:ascii="Times New Roman" w:eastAsia="Times New Roman" w:hAnsi="Times New Roman" w:cs="Times New Roman"/>
          <w:b/>
          <w:sz w:val="24"/>
          <w:szCs w:val="24"/>
          <w:lang w:eastAsia="ru-RU"/>
        </w:rPr>
        <w:t xml:space="preserve">РАСПРЕДЕЛЕНИЕ ЧАСОВ </w:t>
      </w:r>
      <w:r w:rsidR="00A118DF" w:rsidRPr="00511E4B">
        <w:rPr>
          <w:rFonts w:ascii="Times New Roman" w:eastAsia="Times New Roman" w:hAnsi="Times New Roman" w:cs="Times New Roman"/>
          <w:b/>
          <w:sz w:val="24"/>
          <w:szCs w:val="24"/>
          <w:lang w:eastAsia="ru-RU"/>
        </w:rPr>
        <w:t>ДИСЦИПЛИНЫ</w:t>
      </w:r>
      <w:r w:rsidRPr="00511E4B">
        <w:rPr>
          <w:rFonts w:ascii="Times New Roman" w:eastAsia="Times New Roman" w:hAnsi="Times New Roman" w:cs="Times New Roman"/>
          <w:b/>
          <w:sz w:val="24"/>
          <w:szCs w:val="24"/>
          <w:lang w:eastAsia="ru-RU"/>
        </w:rPr>
        <w:t xml:space="preserve"> ПО ФОРМАМ И ВИДАМ РАБОТ</w:t>
      </w:r>
      <w:r w:rsidRPr="00511E4B">
        <w:rPr>
          <w:rFonts w:ascii="Times New Roman" w:eastAsia="Times New Roman" w:hAnsi="Times New Roman" w:cs="Times New Roman"/>
          <w:b/>
          <w:sz w:val="28"/>
          <w:szCs w:val="28"/>
          <w:lang w:eastAsia="ru-RU"/>
        </w:rPr>
        <w:t xml:space="preserve"> </w:t>
      </w:r>
    </w:p>
    <w:p w:rsidR="00C0593A" w:rsidRPr="00FA2D4F" w:rsidRDefault="00AB61FF" w:rsidP="00FA2D4F">
      <w:pPr>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Базовые </w:t>
      </w:r>
      <w:r w:rsidR="00637D7C" w:rsidRPr="00511E4B">
        <w:rPr>
          <w:rFonts w:ascii="Times New Roman" w:eastAsia="Times New Roman" w:hAnsi="Times New Roman" w:cs="Times New Roman"/>
          <w:b/>
          <w:sz w:val="24"/>
          <w:szCs w:val="24"/>
          <w:lang w:eastAsia="ru-RU"/>
        </w:rPr>
        <w:t>разделы</w:t>
      </w:r>
      <w:r w:rsidRPr="00511E4B">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2C224C" w:rsidRPr="00511E4B">
        <w:rPr>
          <w:rFonts w:ascii="Times New Roman" w:eastAsia="Times New Roman" w:hAnsi="Times New Roman" w:cs="Times New Roman"/>
          <w:b/>
          <w:sz w:val="24"/>
          <w:szCs w:val="24"/>
          <w:lang w:eastAsia="ru-RU"/>
        </w:rPr>
        <w:t>студент</w:t>
      </w:r>
      <w:r w:rsidR="004A332A" w:rsidRPr="00511E4B">
        <w:rPr>
          <w:rFonts w:ascii="Times New Roman" w:eastAsia="Times New Roman" w:hAnsi="Times New Roman" w:cs="Times New Roman"/>
          <w:b/>
          <w:sz w:val="24"/>
          <w:szCs w:val="24"/>
          <w:lang w:eastAsia="ru-RU"/>
        </w:rPr>
        <w:t>ам</w:t>
      </w:r>
      <w:r w:rsidR="00FA2D4F">
        <w:rPr>
          <w:rFonts w:ascii="Times New Roman" w:eastAsia="Times New Roman" w:hAnsi="Times New Roman" w:cs="Times New Roman"/>
          <w:b/>
          <w:sz w:val="24"/>
          <w:szCs w:val="24"/>
          <w:lang w:eastAsia="ru-RU"/>
        </w:rPr>
        <w:t xml:space="preserve">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567"/>
        <w:gridCol w:w="567"/>
        <w:gridCol w:w="851"/>
        <w:gridCol w:w="3119"/>
      </w:tblGrid>
      <w:tr w:rsidR="00FD4B98" w:rsidRPr="00511E4B" w:rsidTr="00FD4B98">
        <w:trPr>
          <w:trHeight w:val="1312"/>
        </w:trPr>
        <w:tc>
          <w:tcPr>
            <w:tcW w:w="470" w:type="dxa"/>
            <w:vMerge w:val="restart"/>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Раздел</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Дисциплины</w:t>
            </w:r>
          </w:p>
        </w:tc>
        <w:tc>
          <w:tcPr>
            <w:tcW w:w="2693" w:type="dxa"/>
            <w:gridSpan w:val="4"/>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2 з. ед. 72 часах)</w:t>
            </w:r>
          </w:p>
          <w:p w:rsidR="00FD4B98" w:rsidRPr="00511E4B" w:rsidRDefault="00FD4B98" w:rsidP="00AB5667">
            <w:pPr>
              <w:widowControl w:val="0"/>
              <w:spacing w:after="0" w:line="240" w:lineRule="auto"/>
              <w:jc w:val="center"/>
              <w:rPr>
                <w:rFonts w:ascii="Times New Roman" w:eastAsia="Times New Roman" w:hAnsi="Times New Roman" w:cs="Times New Roman"/>
                <w:sz w:val="20"/>
                <w:szCs w:val="20"/>
                <w:u w:val="single"/>
                <w:lang w:eastAsia="ru-RU"/>
              </w:rPr>
            </w:pPr>
          </w:p>
        </w:tc>
        <w:tc>
          <w:tcPr>
            <w:tcW w:w="3119" w:type="dxa"/>
            <w:vMerge w:val="restart"/>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Формы текущего контроля успеваемости</w:t>
            </w:r>
          </w:p>
          <w:p w:rsidR="00FD4B98" w:rsidRPr="00FD4B98" w:rsidRDefault="00FD4B98" w:rsidP="00AB5667">
            <w:pPr>
              <w:widowControl w:val="0"/>
              <w:spacing w:after="0" w:line="240" w:lineRule="auto"/>
              <w:jc w:val="center"/>
              <w:rPr>
                <w:rFonts w:ascii="Times New Roman" w:eastAsia="Times New Roman" w:hAnsi="Times New Roman" w:cs="Times New Roman"/>
                <w:i/>
                <w:sz w:val="24"/>
                <w:szCs w:val="24"/>
                <w:lang w:eastAsia="ru-RU"/>
              </w:rPr>
            </w:pPr>
            <w:r w:rsidRPr="00FD4B98">
              <w:rPr>
                <w:rFonts w:ascii="Times New Roman" w:eastAsia="Times New Roman" w:hAnsi="Times New Roman" w:cs="Times New Roman"/>
                <w:i/>
                <w:sz w:val="24"/>
                <w:szCs w:val="24"/>
                <w:lang w:eastAsia="ru-RU"/>
              </w:rPr>
              <w:t xml:space="preserve"> </w:t>
            </w:r>
          </w:p>
        </w:tc>
      </w:tr>
      <w:tr w:rsidR="00FD4B98" w:rsidRPr="00511E4B" w:rsidTr="00FD4B98">
        <w:tc>
          <w:tcPr>
            <w:tcW w:w="470" w:type="dxa"/>
            <w:vMerge/>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708"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всего</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л/з</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п/з</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с/р</w:t>
            </w:r>
          </w:p>
        </w:tc>
        <w:tc>
          <w:tcPr>
            <w:tcW w:w="3119" w:type="dxa"/>
            <w:vMerge/>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w:t>
            </w:r>
          </w:p>
        </w:tc>
        <w:tc>
          <w:tcPr>
            <w:tcW w:w="3182" w:type="dxa"/>
            <w:shd w:val="clear" w:color="auto" w:fill="auto"/>
          </w:tcPr>
          <w:p w:rsidR="00FD4B98" w:rsidRPr="00FD4B98" w:rsidRDefault="00FD4B98"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Язык и общение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19" w:type="dxa"/>
            <w:vAlign w:val="center"/>
          </w:tcPr>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эссе, тест, реферат, доклад</w:t>
            </w:r>
          </w:p>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Литературный язык и норма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тест, контрольная работа, реферат, доклад, эссе, </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Норма, ее динамика и вариативность</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доклад, эссе, тест, контрольная работа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Оратор и его аудитория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C3523E">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эссе. Дискуссия с депутатом Законодательного собрания реферат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Речевой этикет</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CB797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доклад,  тест, контрольная работа, круглый стол с сотрудником краевой библиотеки им.С.П. Крашенинникова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8</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9</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10</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11</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существительного</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 xml:space="preserve">Стилистические нормы современного русского </w:t>
            </w:r>
            <w:r w:rsidRPr="00FD4B98">
              <w:rPr>
                <w:rFonts w:ascii="Times New Roman" w:hAnsi="Times New Roman" w:cs="Times New Roman"/>
                <w:sz w:val="24"/>
                <w:szCs w:val="24"/>
              </w:rPr>
              <w:lastRenderedPageBreak/>
              <w:t>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5</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19" w:type="dxa"/>
            <w:vAlign w:val="center"/>
          </w:tcPr>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эссе, тест, реферат, доклад, </w:t>
            </w: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14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прилагательного</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Нормы употребления глагола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17</w:t>
            </w:r>
          </w:p>
        </w:tc>
        <w:tc>
          <w:tcPr>
            <w:tcW w:w="3182" w:type="dxa"/>
            <w:shd w:val="clear" w:color="auto" w:fill="auto"/>
          </w:tcPr>
          <w:p w:rsidR="00FD4B98" w:rsidRPr="00511E4B" w:rsidRDefault="00FD4B98" w:rsidP="00AB5667">
            <w:pPr>
              <w:widowControl w:val="0"/>
              <w:tabs>
                <w:tab w:val="left" w:pos="708"/>
              </w:tabs>
              <w:spacing w:after="0" w:line="240" w:lineRule="auto"/>
              <w:jc w:val="both"/>
              <w:rPr>
                <w:rFonts w:ascii="Times New Roman" w:hAnsi="Times New Roman" w:cs="Times New Roman"/>
                <w:sz w:val="24"/>
                <w:szCs w:val="24"/>
              </w:rPr>
            </w:pPr>
            <w:r w:rsidRPr="00511E4B">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FD4B98" w:rsidRPr="00511E4B" w:rsidRDefault="00FD4B98" w:rsidP="00AB5667">
            <w:pPr>
              <w:widowControl w:val="0"/>
              <w:spacing w:after="0" w:line="240" w:lineRule="auto"/>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 xml:space="preserve">Всего на дисциплину </w:t>
            </w:r>
            <w:r w:rsidRPr="00511E4B">
              <w:rPr>
                <w:rFonts w:ascii="Times New Roman" w:eastAsia="Times New Roman" w:hAnsi="Times New Roman" w:cs="Times New Roman"/>
                <w:sz w:val="20"/>
                <w:szCs w:val="20"/>
                <w:lang w:eastAsia="ru-RU"/>
              </w:rPr>
              <w:t>«Русский язык и культура речи»</w:t>
            </w:r>
            <w:r w:rsidRPr="00511E4B">
              <w:rPr>
                <w:rFonts w:ascii="Times New Roman" w:eastAsia="Times New Roman" w:hAnsi="Times New Roman" w:cs="Times New Roman"/>
                <w:sz w:val="24"/>
                <w:szCs w:val="24"/>
                <w:lang w:eastAsia="ru-RU"/>
              </w:rPr>
              <w:t xml:space="preserve"> </w:t>
            </w:r>
          </w:p>
        </w:tc>
        <w:tc>
          <w:tcPr>
            <w:tcW w:w="708"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72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18</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18</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36</w:t>
            </w:r>
          </w:p>
        </w:tc>
        <w:tc>
          <w:tcPr>
            <w:tcW w:w="3119" w:type="dxa"/>
            <w:vAlign w:val="center"/>
          </w:tcPr>
          <w:p w:rsidR="00FD4B98" w:rsidRPr="00511E4B" w:rsidRDefault="004E7E0E" w:rsidP="00AB566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412B46" w:rsidRPr="00511E4B" w:rsidRDefault="00412B46" w:rsidP="0006060B">
      <w:pPr>
        <w:spacing w:after="0" w:line="240" w:lineRule="auto"/>
        <w:rPr>
          <w:rFonts w:ascii="Times New Roman" w:eastAsia="Times New Roman" w:hAnsi="Times New Roman" w:cs="Times New Roman"/>
          <w:caps/>
          <w:sz w:val="24"/>
          <w:szCs w:val="24"/>
          <w:lang w:eastAsia="ru-RU"/>
        </w:rPr>
      </w:pPr>
    </w:p>
    <w:p w:rsidR="0006060B" w:rsidRPr="00511E4B" w:rsidRDefault="0006060B" w:rsidP="0006060B">
      <w:pPr>
        <w:spacing w:after="0" w:line="240" w:lineRule="auto"/>
        <w:rPr>
          <w:rFonts w:ascii="Times New Roman" w:eastAsia="Times New Roman" w:hAnsi="Times New Roman" w:cs="Times New Roman"/>
          <w:b/>
          <w:sz w:val="24"/>
          <w:szCs w:val="24"/>
          <w:lang w:eastAsia="ru-RU"/>
        </w:rPr>
      </w:pPr>
    </w:p>
    <w:p w:rsidR="00011808" w:rsidRPr="00511E4B" w:rsidRDefault="00011808" w:rsidP="00AB5667">
      <w:pPr>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w:t>
      </w:r>
      <w:r w:rsidR="004A332A" w:rsidRPr="00511E4B">
        <w:rPr>
          <w:rFonts w:ascii="Times New Roman" w:eastAsia="Times New Roman" w:hAnsi="Times New Roman" w:cs="Times New Roman"/>
          <w:b/>
          <w:sz w:val="24"/>
          <w:szCs w:val="24"/>
          <w:lang w:eastAsia="ru-RU"/>
        </w:rPr>
        <w:t>для изучения студентам</w:t>
      </w:r>
      <w:r w:rsidRPr="00511E4B">
        <w:rPr>
          <w:rFonts w:ascii="Times New Roman" w:eastAsia="Times New Roman" w:hAnsi="Times New Roman" w:cs="Times New Roman"/>
          <w:b/>
          <w:sz w:val="24"/>
          <w:szCs w:val="24"/>
          <w:lang w:eastAsia="ru-RU"/>
        </w:rPr>
        <w:t xml:space="preserve"> 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709"/>
        <w:gridCol w:w="709"/>
        <w:gridCol w:w="567"/>
        <w:gridCol w:w="3119"/>
      </w:tblGrid>
      <w:tr w:rsidR="00FD4B98" w:rsidRPr="00511E4B" w:rsidTr="00FD4B98">
        <w:trPr>
          <w:trHeight w:val="1312"/>
        </w:trPr>
        <w:tc>
          <w:tcPr>
            <w:tcW w:w="470" w:type="dxa"/>
            <w:vMerge w:val="restart"/>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Раздел</w:t>
            </w: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Дисциплины</w:t>
            </w:r>
          </w:p>
        </w:tc>
        <w:tc>
          <w:tcPr>
            <w:tcW w:w="2693" w:type="dxa"/>
            <w:gridSpan w:val="4"/>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Виды учебной работы, включая самостоятельную работу обучающихся и трудоемкость (в 2 з. ед. 72 часах)</w:t>
            </w:r>
          </w:p>
          <w:p w:rsidR="00FD4B98" w:rsidRPr="00FD4B98" w:rsidRDefault="00FD4B98" w:rsidP="00AB5667">
            <w:pPr>
              <w:widowControl w:val="0"/>
              <w:spacing w:after="0" w:line="240" w:lineRule="auto"/>
              <w:jc w:val="center"/>
              <w:rPr>
                <w:rFonts w:ascii="Times New Roman" w:eastAsia="Times New Roman" w:hAnsi="Times New Roman" w:cs="Times New Roman"/>
                <w:sz w:val="24"/>
                <w:szCs w:val="24"/>
                <w:u w:val="single"/>
                <w:lang w:eastAsia="ru-RU"/>
              </w:rPr>
            </w:pPr>
          </w:p>
        </w:tc>
        <w:tc>
          <w:tcPr>
            <w:tcW w:w="3119" w:type="dxa"/>
            <w:vMerge w:val="restart"/>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Формы текущего контроля успеваемости</w:t>
            </w:r>
          </w:p>
          <w:p w:rsidR="00FD4B98" w:rsidRPr="00FD4B98" w:rsidRDefault="00FD4B98" w:rsidP="00AB5667">
            <w:pPr>
              <w:widowControl w:val="0"/>
              <w:spacing w:after="0" w:line="240" w:lineRule="auto"/>
              <w:jc w:val="center"/>
              <w:rPr>
                <w:rFonts w:ascii="Times New Roman" w:eastAsia="Times New Roman" w:hAnsi="Times New Roman" w:cs="Times New Roman"/>
                <w:i/>
                <w:sz w:val="24"/>
                <w:szCs w:val="24"/>
                <w:lang w:eastAsia="ru-RU"/>
              </w:rPr>
            </w:pPr>
            <w:r w:rsidRPr="00FD4B98">
              <w:rPr>
                <w:rFonts w:ascii="Times New Roman" w:eastAsia="Times New Roman" w:hAnsi="Times New Roman" w:cs="Times New Roman"/>
                <w:i/>
                <w:sz w:val="24"/>
                <w:szCs w:val="24"/>
                <w:lang w:eastAsia="ru-RU"/>
              </w:rPr>
              <w:t xml:space="preserve"> </w:t>
            </w:r>
          </w:p>
        </w:tc>
      </w:tr>
      <w:tr w:rsidR="00FD4B98" w:rsidRPr="00511E4B" w:rsidTr="00FD4B98">
        <w:tc>
          <w:tcPr>
            <w:tcW w:w="470" w:type="dxa"/>
            <w:vMerge/>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всего</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л/з</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п/з</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с/р</w:t>
            </w:r>
          </w:p>
        </w:tc>
        <w:tc>
          <w:tcPr>
            <w:tcW w:w="3119" w:type="dxa"/>
            <w:vMerge/>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w:t>
            </w:r>
          </w:p>
        </w:tc>
        <w:tc>
          <w:tcPr>
            <w:tcW w:w="3182" w:type="dxa"/>
            <w:shd w:val="clear" w:color="auto" w:fill="auto"/>
          </w:tcPr>
          <w:p w:rsidR="00FD4B98" w:rsidRPr="00FD4B98" w:rsidRDefault="00FD4B98"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Язык и общение</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7</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9C5409">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Литературный язык и норма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C3523E">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контрольная работа, доклад, реферат, эссе.</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Норма, ее динамика и вариативность</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7</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доклад, контрольная работа, эссе, тест</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контрольная работа, эссе , тест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Оратор и его аудитория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Речевой этикет</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8</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9</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6</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9C5409">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10</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11</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существительного</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13</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Стилистические нормы современного русского литературного языка</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14</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прилагательного</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15</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16</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Нормы употребления глагола</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17</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FD4B98" w:rsidRPr="00FD4B98" w:rsidRDefault="00FD4B98" w:rsidP="00C3523E">
            <w:pPr>
              <w:widowControl w:val="0"/>
              <w:spacing w:after="0" w:line="240" w:lineRule="auto"/>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 xml:space="preserve">Всего на дисциплину </w:t>
            </w:r>
            <w:r w:rsidRPr="00FD4B98">
              <w:rPr>
                <w:rFonts w:ascii="Times New Roman" w:eastAsia="Times New Roman" w:hAnsi="Times New Roman" w:cs="Times New Roman"/>
                <w:sz w:val="24"/>
                <w:szCs w:val="24"/>
                <w:lang w:eastAsia="ru-RU"/>
              </w:rPr>
              <w:t xml:space="preserve">«Русский язык и культура речи» </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72</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4</w:t>
            </w: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64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зачет</w:t>
            </w:r>
          </w:p>
        </w:tc>
      </w:tr>
    </w:tbl>
    <w:p w:rsidR="00A553ED" w:rsidRPr="00511E4B" w:rsidRDefault="00A553ED" w:rsidP="00AB5667">
      <w:pPr>
        <w:spacing w:after="0" w:line="240" w:lineRule="auto"/>
        <w:jc w:val="center"/>
        <w:rPr>
          <w:rFonts w:ascii="Times New Roman" w:eastAsia="Times New Roman" w:hAnsi="Times New Roman" w:cs="Times New Roman"/>
          <w:b/>
          <w:sz w:val="24"/>
          <w:szCs w:val="24"/>
          <w:lang w:eastAsia="ru-RU"/>
        </w:rPr>
      </w:pPr>
    </w:p>
    <w:p w:rsidR="00AB61FF" w:rsidRPr="00511E4B" w:rsidRDefault="00AB61FF" w:rsidP="00AB5667">
      <w:pPr>
        <w:spacing w:after="0" w:line="24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sz w:val="24"/>
          <w:szCs w:val="24"/>
          <w:lang w:eastAsia="ru-RU"/>
        </w:rPr>
        <w:t xml:space="preserve">3. </w:t>
      </w:r>
      <w:r w:rsidRPr="00511E4B">
        <w:rPr>
          <w:rFonts w:ascii="Times New Roman" w:eastAsia="Times New Roman" w:hAnsi="Times New Roman" w:cs="Times New Roman"/>
          <w:b/>
          <w:caps/>
          <w:sz w:val="24"/>
          <w:szCs w:val="24"/>
          <w:lang w:eastAsia="ru-RU"/>
        </w:rPr>
        <w:t xml:space="preserve">СТРУКТУРА И содержание теоретической части </w:t>
      </w:r>
      <w:r w:rsidR="00A118DF" w:rsidRPr="00511E4B">
        <w:rPr>
          <w:rFonts w:ascii="Times New Roman" w:eastAsia="Times New Roman" w:hAnsi="Times New Roman" w:cs="Times New Roman"/>
          <w:b/>
          <w:caps/>
          <w:sz w:val="24"/>
          <w:szCs w:val="24"/>
          <w:lang w:eastAsia="ru-RU"/>
        </w:rPr>
        <w:t>дисциплины</w:t>
      </w:r>
    </w:p>
    <w:p w:rsidR="00CE0703" w:rsidRPr="00511E4B" w:rsidRDefault="00955D12" w:rsidP="00955D12">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Лекционные занятия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w:t>
      </w:r>
      <w:r w:rsidR="006412DD" w:rsidRPr="00511E4B">
        <w:rPr>
          <w:rFonts w:ascii="Times New Roman" w:hAnsi="Times New Roman" w:cs="Times New Roman"/>
          <w:b/>
          <w:sz w:val="24"/>
          <w:szCs w:val="24"/>
        </w:rPr>
        <w:t xml:space="preserve">ция № 1. Язык и общение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2. Ли</w:t>
      </w:r>
      <w:r w:rsidR="006412DD" w:rsidRPr="00511E4B">
        <w:rPr>
          <w:rFonts w:ascii="Times New Roman" w:hAnsi="Times New Roman" w:cs="Times New Roman"/>
          <w:b/>
          <w:sz w:val="24"/>
          <w:szCs w:val="24"/>
        </w:rPr>
        <w:t xml:space="preserve">тературный язык и норма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Литературный язык как высшая форма существования национального языка. Отличительные признаки литературного языка. Формы существования литературного </w:t>
      </w:r>
      <w:r w:rsidRPr="00511E4B">
        <w:rPr>
          <w:rFonts w:ascii="Times New Roman" w:hAnsi="Times New Roman" w:cs="Times New Roman"/>
          <w:sz w:val="24"/>
          <w:szCs w:val="24"/>
        </w:rPr>
        <w:lastRenderedPageBreak/>
        <w:t>языка. История развития литературной нормы. Понятие языковой нормы. Характерные особенности языковой нормы.</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3. Понятие «культура речи». Основные к</w:t>
      </w:r>
      <w:r w:rsidR="006412DD" w:rsidRPr="00511E4B">
        <w:rPr>
          <w:rFonts w:ascii="Times New Roman" w:hAnsi="Times New Roman" w:cs="Times New Roman"/>
          <w:b/>
          <w:sz w:val="24"/>
          <w:szCs w:val="24"/>
        </w:rPr>
        <w:t xml:space="preserve">омпоненты культуры речи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4. Оратор и его аудитория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5. Лексическое значение слова. Правильность и точность словоупотребления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Лекции № 6. Морфологические нормы современного русского литературного языка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w:t>
      </w:r>
      <w:r w:rsidRPr="00511E4B">
        <w:rPr>
          <w:rFonts w:ascii="Times New Roman" w:hAnsi="Times New Roman" w:cs="Times New Roman"/>
          <w:sz w:val="24"/>
          <w:szCs w:val="24"/>
        </w:rPr>
        <w:lastRenderedPageBreak/>
        <w:t>форм глагола (недостаточные и изобилующие глаголы). Варианты глагольных форм разных видов. Образование причастий и деепричастий.</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7. Синтаксические нормы современного русского литературного языка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8. Стилистические нормы современного русского литературного языка</w:t>
      </w:r>
      <w:r w:rsidRPr="00511E4B">
        <w:rPr>
          <w:rFonts w:ascii="Times New Roman" w:hAnsi="Times New Roman" w:cs="Times New Roman"/>
          <w:sz w:val="24"/>
          <w:szCs w:val="24"/>
        </w:rPr>
        <w:t xml:space="preserve"> </w:t>
      </w:r>
      <w:r w:rsidR="006412DD" w:rsidRPr="00511E4B">
        <w:rPr>
          <w:rFonts w:ascii="Times New Roman" w:hAnsi="Times New Roman" w:cs="Times New Roman"/>
          <w:b/>
          <w:sz w:val="24"/>
          <w:szCs w:val="24"/>
        </w:rPr>
        <w:t>.</w:t>
      </w:r>
    </w:p>
    <w:p w:rsidR="003E6AD4"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rsidR="00DD4DCF" w:rsidRPr="00511E4B" w:rsidRDefault="00DD4DCF" w:rsidP="00AB5667">
      <w:pPr>
        <w:spacing w:after="0" w:line="360" w:lineRule="auto"/>
        <w:ind w:firstLine="709"/>
        <w:jc w:val="both"/>
        <w:rPr>
          <w:rFonts w:ascii="Times New Roman" w:hAnsi="Times New Roman" w:cs="Times New Roman"/>
          <w:sz w:val="24"/>
          <w:szCs w:val="24"/>
        </w:rPr>
      </w:pPr>
    </w:p>
    <w:p w:rsidR="00AB61FF" w:rsidRPr="00273BCB" w:rsidRDefault="00AB61FF" w:rsidP="00273BCB">
      <w:pPr>
        <w:pStyle w:val="a7"/>
        <w:numPr>
          <w:ilvl w:val="0"/>
          <w:numId w:val="4"/>
        </w:numPr>
        <w:suppressAutoHyphens/>
        <w:spacing w:line="360" w:lineRule="auto"/>
        <w:jc w:val="both"/>
        <w:rPr>
          <w:rFonts w:eastAsia="Times New Roman"/>
          <w:b/>
          <w:caps/>
        </w:rPr>
      </w:pPr>
      <w:r w:rsidRPr="00273BCB">
        <w:rPr>
          <w:rFonts w:eastAsia="Times New Roman"/>
          <w:b/>
          <w:caps/>
        </w:rPr>
        <w:t xml:space="preserve">СТРУКТУРА И содержание практической части </w:t>
      </w:r>
      <w:r w:rsidR="00A118DF" w:rsidRPr="00273BCB">
        <w:rPr>
          <w:rFonts w:eastAsia="Times New Roman"/>
          <w:b/>
          <w:caps/>
        </w:rPr>
        <w:t>дисциплины</w:t>
      </w:r>
    </w:p>
    <w:p w:rsidR="00273BCB" w:rsidRDefault="00273BCB" w:rsidP="00273BCB">
      <w:pPr>
        <w:pStyle w:val="a7"/>
        <w:shd w:val="clear" w:color="auto" w:fill="FFFFFF"/>
        <w:ind w:left="360" w:right="-284"/>
        <w:rPr>
          <w:rFonts w:eastAsia="Times New Roman"/>
          <w:b/>
          <w:color w:val="000000"/>
        </w:rPr>
      </w:pPr>
    </w:p>
    <w:p w:rsidR="00273BCB" w:rsidRPr="00273BCB" w:rsidRDefault="00273BCB" w:rsidP="00273BCB">
      <w:pPr>
        <w:pStyle w:val="a7"/>
        <w:shd w:val="clear" w:color="auto" w:fill="FFFFFF"/>
        <w:ind w:left="360" w:right="-284"/>
        <w:rPr>
          <w:rFonts w:eastAsia="Times New Roman"/>
          <w:b/>
          <w:color w:val="000000"/>
        </w:rPr>
      </w:pPr>
      <w:r w:rsidRPr="00273BCB">
        <w:rPr>
          <w:rFonts w:eastAsia="Times New Roman"/>
          <w:b/>
          <w:color w:val="000000"/>
        </w:rPr>
        <w:t>Задания для практических занятий, в т. ч. в форме практической подготовки</w:t>
      </w:r>
    </w:p>
    <w:p w:rsidR="00273BCB" w:rsidRPr="00273BCB" w:rsidRDefault="00273BCB" w:rsidP="00273BCB">
      <w:pPr>
        <w:suppressAutoHyphens/>
        <w:spacing w:line="360" w:lineRule="auto"/>
        <w:jc w:val="both"/>
        <w:rPr>
          <w:rFonts w:eastAsia="Times New Roman"/>
          <w:b/>
          <w:caps/>
        </w:rPr>
      </w:pP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3 Практическое занятие № 1. Норма, ее динамика и вариативность .</w:t>
      </w:r>
    </w:p>
    <w:p w:rsidR="004E7E0E" w:rsidRDefault="004E7E0E" w:rsidP="004E7E0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7.Практическое занятие № 2. Речевой этикет .</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8. Практическое занятие № 3. Взаимодействие функциональных стилей речи. Основные черты научного и официально-делового стиля .</w:t>
      </w:r>
    </w:p>
    <w:p w:rsidR="004E7E0E" w:rsidRDefault="004E7E0E" w:rsidP="004E7E0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9. Практическое занятие № 4. Орфоэпические нормы в современном русском литературном языке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4E7E0E" w:rsidRDefault="004E7E0E" w:rsidP="004E7E0E">
      <w:pPr>
        <w:tabs>
          <w:tab w:val="num" w:pos="724"/>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Тема 12. Практическое занятие № 5. Нормы употребления имени существительного .</w:t>
      </w:r>
    </w:p>
    <w:p w:rsidR="004E7E0E" w:rsidRDefault="004E7E0E" w:rsidP="004E7E0E">
      <w:pPr>
        <w:tabs>
          <w:tab w:val="num" w:pos="724"/>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14. Практическое занятие № 6. Нормы употребления имени прилагательного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Тема 16. Практическое занятие № 8. Нормы употребления глагола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17. Практическое занятие № 9. Синтаксические нормы в современном русском литературном языке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rsidR="00C75C49" w:rsidRPr="00511E4B" w:rsidRDefault="00C75C49" w:rsidP="00AB5667">
      <w:pPr>
        <w:tabs>
          <w:tab w:val="left" w:pos="851"/>
        </w:tabs>
        <w:spacing w:after="0" w:line="360" w:lineRule="auto"/>
        <w:contextualSpacing/>
        <w:jc w:val="both"/>
        <w:rPr>
          <w:rFonts w:ascii="Times New Roman" w:eastAsia="Calibri" w:hAnsi="Times New Roman" w:cs="Times New Roman"/>
          <w:sz w:val="24"/>
          <w:szCs w:val="24"/>
          <w:lang w:eastAsia="ru-RU"/>
        </w:rPr>
      </w:pPr>
    </w:p>
    <w:p w:rsidR="00FF49F8" w:rsidRPr="00511E4B" w:rsidRDefault="00AB61FF" w:rsidP="00AB5667">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5. МЕТОДИЧЕСКИЕ УКАЗАНИЯ ПО ОСВОЕНИЮ ДИСЦИПЛИНЫ</w:t>
      </w:r>
    </w:p>
    <w:p w:rsidR="00C75C49" w:rsidRPr="00511E4B" w:rsidRDefault="00C75C49" w:rsidP="00AB566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9473E5" w:rsidRPr="00511E4B" w:rsidRDefault="002C224C"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Студент</w:t>
      </w:r>
      <w:r w:rsidR="009473E5" w:rsidRPr="00511E4B">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Для успешного освоения дисциплины,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К числу используемых средств при освоении дисци</w:t>
      </w:r>
      <w:r w:rsidR="006412DD" w:rsidRPr="00511E4B">
        <w:rPr>
          <w:rFonts w:ascii="Times New Roman" w:eastAsia="Times New Roman" w:hAnsi="Times New Roman" w:cs="Times New Roman"/>
          <w:sz w:val="24"/>
          <w:szCs w:val="24"/>
        </w:rPr>
        <w:t>плины относятся: исследовательские</w:t>
      </w:r>
      <w:r w:rsidRPr="00511E4B">
        <w:rPr>
          <w:rFonts w:ascii="Times New Roman" w:eastAsia="Times New Roman" w:hAnsi="Times New Roman" w:cs="Times New Roman"/>
          <w:sz w:val="24"/>
          <w:szCs w:val="24"/>
        </w:rPr>
        <w:t xml:space="preserve"> задачи, рефераты, доклады, эссе, тесты</w:t>
      </w:r>
      <w:r w:rsidR="006412DD" w:rsidRPr="00511E4B">
        <w:rPr>
          <w:rFonts w:ascii="Times New Roman" w:eastAsia="Times New Roman" w:hAnsi="Times New Roman" w:cs="Times New Roman"/>
          <w:sz w:val="24"/>
          <w:szCs w:val="24"/>
        </w:rPr>
        <w:t>, контрольные работы</w:t>
      </w:r>
      <w:r w:rsidRPr="00511E4B">
        <w:rPr>
          <w:rFonts w:ascii="Times New Roman" w:eastAsia="Times New Roman" w:hAnsi="Times New Roman" w:cs="Times New Roman"/>
          <w:sz w:val="24"/>
          <w:szCs w:val="24"/>
        </w:rPr>
        <w:t>.</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Предполагается, что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у не только повторить материал, рассмотренный в лекционном </w:t>
      </w:r>
      <w:r w:rsidRPr="00511E4B">
        <w:rPr>
          <w:rFonts w:ascii="Times New Roman" w:hAnsi="Times New Roman" w:cs="Times New Roman"/>
          <w:sz w:val="24"/>
          <w:szCs w:val="24"/>
        </w:rPr>
        <w:lastRenderedPageBreak/>
        <w:t xml:space="preserve">порядке, но вдумчиво изучить учебный и дополнительный материал, и, следовательно, получить более качественные знания.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Основу работы составляет самостоятельное изучение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511E4B" w:rsidRDefault="009473E5" w:rsidP="00AB5667">
      <w:pPr>
        <w:pStyle w:val="af0"/>
        <w:spacing w:line="360" w:lineRule="auto"/>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Практические занятия являются действенной формой приобщения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w:t>
      </w:r>
      <w:r w:rsidR="00E43054" w:rsidRPr="00511E4B">
        <w:rPr>
          <w:rFonts w:ascii="Times New Roman" w:hAnsi="Times New Roman" w:cs="Times New Roman"/>
          <w:sz w:val="24"/>
          <w:szCs w:val="24"/>
        </w:rPr>
        <w:t xml:space="preserve">в к использованию </w:t>
      </w:r>
      <w:r w:rsidRPr="00511E4B">
        <w:rPr>
          <w:rFonts w:ascii="Times New Roman" w:hAnsi="Times New Roman" w:cs="Times New Roman"/>
          <w:sz w:val="24"/>
          <w:szCs w:val="24"/>
        </w:rPr>
        <w:t xml:space="preserve">источников и исследовательской литературы на научной основе. Чаще всего используется либо </w:t>
      </w:r>
      <w:r w:rsidR="00BC59A2">
        <w:rPr>
          <w:rFonts w:ascii="Times New Roman" w:hAnsi="Times New Roman" w:cs="Times New Roman"/>
          <w:sz w:val="24"/>
          <w:szCs w:val="24"/>
        </w:rPr>
        <w:t>вопросно-ответная форма</w:t>
      </w:r>
      <w:r w:rsidRPr="00511E4B">
        <w:rPr>
          <w:rFonts w:ascii="Times New Roman" w:hAnsi="Times New Roman" w:cs="Times New Roman"/>
          <w:sz w:val="24"/>
          <w:szCs w:val="24"/>
        </w:rPr>
        <w:t>, либо обсуждение рефератов, работа в малых группах, проведение ролевых игр и т.д.</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511E4B">
        <w:rPr>
          <w:rFonts w:ascii="Times New Roman" w:hAnsi="Times New Roman" w:cs="Times New Roman"/>
          <w:sz w:val="24"/>
          <w:szCs w:val="24"/>
        </w:rPr>
        <w:t>ской литературы.</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пропустил практическое занятие, то он обязан явиться </w:t>
      </w:r>
      <w:r w:rsidRPr="00511E4B">
        <w:rPr>
          <w:rFonts w:ascii="Times New Roman" w:hAnsi="Times New Roman" w:cs="Times New Roman"/>
          <w:sz w:val="24"/>
          <w:szCs w:val="24"/>
        </w:rPr>
        <w:lastRenderedPageBreak/>
        <w:t xml:space="preserve">на консультацию к преподавателю, предъявить свой конспект по пропущенной теме и отчитаться в устной форме.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Цель каждого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ов.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ам. При необходимости преподаватель задает вопросы докладчику, либо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ам.</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ов, анализирует работу всей учебной группы и отдельных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ов.</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w:t>
      </w:r>
      <w:r w:rsidRPr="00511E4B">
        <w:rPr>
          <w:rFonts w:ascii="Times New Roman" w:eastAsia="Times New Roman" w:hAnsi="Times New Roman" w:cs="Times New Roman"/>
          <w:sz w:val="24"/>
          <w:szCs w:val="24"/>
        </w:rPr>
        <w:lastRenderedPageBreak/>
        <w:t>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Если возникают сложности с восприятием учебного материала,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Наряду с аудиторной работой для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242AB" w:rsidRPr="00511E4B" w:rsidRDefault="007242AB" w:rsidP="00AB5667">
      <w:pPr>
        <w:tabs>
          <w:tab w:val="left" w:pos="851"/>
        </w:tabs>
        <w:spacing w:after="0" w:line="240" w:lineRule="auto"/>
        <w:contextualSpacing/>
        <w:jc w:val="both"/>
        <w:rPr>
          <w:rFonts w:ascii="Times New Roman" w:eastAsia="Calibri" w:hAnsi="Times New Roman" w:cs="Times New Roman"/>
          <w:sz w:val="28"/>
          <w:szCs w:val="28"/>
          <w:lang w:eastAsia="ru-RU"/>
        </w:rPr>
      </w:pPr>
    </w:p>
    <w:p w:rsidR="002620F0" w:rsidRPr="00511E4B" w:rsidRDefault="00AB61FF"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6.</w:t>
      </w:r>
      <w:r w:rsidR="002620F0" w:rsidRPr="00511E4B">
        <w:rPr>
          <w:rFonts w:ascii="Times New Roman" w:eastAsia="Times New Roman" w:hAnsi="Times New Roman" w:cs="Times New Roman"/>
          <w:b/>
          <w:sz w:val="24"/>
          <w:szCs w:val="24"/>
          <w:lang w:eastAsia="ru-RU"/>
        </w:rPr>
        <w:t xml:space="preserve"> </w:t>
      </w:r>
      <w:r w:rsidRPr="00511E4B">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p>
    <w:p w:rsidR="00C75C49" w:rsidRPr="00511E4B" w:rsidRDefault="00C75C49"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06369A" w:rsidRPr="00511E4B" w:rsidRDefault="00AB61FF" w:rsidP="00AB5667">
      <w:pPr>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Calibri" w:hAnsi="Times New Roman" w:cs="Times New Roman"/>
          <w:sz w:val="24"/>
          <w:szCs w:val="24"/>
          <w:lang w:eastAsia="ru-RU"/>
        </w:rPr>
        <w:t xml:space="preserve">Самостоятельная работа </w:t>
      </w:r>
      <w:r w:rsidR="00A118DF" w:rsidRPr="00511E4B">
        <w:rPr>
          <w:rFonts w:ascii="Times New Roman" w:eastAsia="Calibri" w:hAnsi="Times New Roman" w:cs="Times New Roman"/>
          <w:sz w:val="24"/>
          <w:szCs w:val="24"/>
          <w:lang w:eastAsia="ru-RU"/>
        </w:rPr>
        <w:t>обучающийся</w:t>
      </w:r>
      <w:r w:rsidRPr="00511E4B">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511E4B">
        <w:rPr>
          <w:rFonts w:ascii="Times New Roman" w:eastAsia="Times New Roman" w:hAnsi="Times New Roman" w:cs="Times New Roman"/>
          <w:sz w:val="24"/>
          <w:szCs w:val="24"/>
          <w:lang w:eastAsia="ru-RU"/>
        </w:rPr>
        <w:t xml:space="preserve"> </w:t>
      </w:r>
      <w:r w:rsidR="0006369A" w:rsidRPr="00511E4B">
        <w:rPr>
          <w:rFonts w:ascii="Times New Roman" w:eastAsia="Times New Roman" w:hAnsi="Times New Roman" w:cs="Times New Roman"/>
          <w:sz w:val="24"/>
          <w:szCs w:val="24"/>
          <w:lang w:eastAsia="ru-RU"/>
        </w:rPr>
        <w:t xml:space="preserve">Самостоятельная работа </w:t>
      </w:r>
      <w:r w:rsidR="00B66BEC" w:rsidRPr="00511E4B">
        <w:rPr>
          <w:rFonts w:ascii="Times New Roman" w:eastAsia="Times New Roman" w:hAnsi="Times New Roman" w:cs="Times New Roman"/>
          <w:sz w:val="24"/>
          <w:szCs w:val="24"/>
          <w:lang w:eastAsia="ru-RU"/>
        </w:rPr>
        <w:t>обучающих</w:t>
      </w:r>
      <w:r w:rsidR="00A118DF" w:rsidRPr="00511E4B">
        <w:rPr>
          <w:rFonts w:ascii="Times New Roman" w:eastAsia="Times New Roman" w:hAnsi="Times New Roman" w:cs="Times New Roman"/>
          <w:sz w:val="24"/>
          <w:szCs w:val="24"/>
          <w:lang w:eastAsia="ru-RU"/>
        </w:rPr>
        <w:t>ся</w:t>
      </w:r>
      <w:r w:rsidR="0006369A" w:rsidRPr="00511E4B">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511E4B" w:rsidRDefault="0006369A"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Самостоятельная работа </w:t>
      </w:r>
      <w:r w:rsidR="002C224C" w:rsidRPr="00511E4B">
        <w:rPr>
          <w:rFonts w:ascii="Times New Roman" w:eastAsia="Times New Roman" w:hAnsi="Times New Roman" w:cs="Times New Roman"/>
          <w:sz w:val="24"/>
          <w:szCs w:val="24"/>
          <w:lang w:eastAsia="ru-RU"/>
        </w:rPr>
        <w:t>студент</w:t>
      </w:r>
      <w:r w:rsidR="00B66BEC" w:rsidRPr="00511E4B">
        <w:rPr>
          <w:rFonts w:ascii="Times New Roman" w:eastAsia="Times New Roman" w:hAnsi="Times New Roman" w:cs="Times New Roman"/>
          <w:sz w:val="24"/>
          <w:szCs w:val="24"/>
          <w:lang w:eastAsia="ru-RU"/>
        </w:rPr>
        <w:t>ов</w:t>
      </w:r>
      <w:r w:rsidRPr="00511E4B">
        <w:rPr>
          <w:rFonts w:ascii="Times New Roman" w:eastAsia="Times New Roman" w:hAnsi="Times New Roman" w:cs="Times New Roman"/>
          <w:sz w:val="24"/>
          <w:szCs w:val="24"/>
          <w:lang w:eastAsia="ru-RU"/>
        </w:rPr>
        <w:t xml:space="preserve"> очной</w:t>
      </w:r>
      <w:r w:rsidR="00B66BEC" w:rsidRPr="00511E4B">
        <w:rPr>
          <w:rFonts w:ascii="Times New Roman" w:eastAsia="Times New Roman" w:hAnsi="Times New Roman" w:cs="Times New Roman"/>
          <w:sz w:val="24"/>
          <w:szCs w:val="24"/>
          <w:lang w:eastAsia="ru-RU"/>
        </w:rPr>
        <w:t>/</w:t>
      </w:r>
      <w:r w:rsidR="005301ED" w:rsidRPr="00511E4B">
        <w:rPr>
          <w:rFonts w:ascii="Times New Roman" w:eastAsia="Times New Roman" w:hAnsi="Times New Roman" w:cs="Times New Roman"/>
          <w:sz w:val="24"/>
          <w:szCs w:val="24"/>
          <w:lang w:eastAsia="ru-RU"/>
        </w:rPr>
        <w:t>заочной</w:t>
      </w:r>
      <w:r w:rsidRPr="00511E4B">
        <w:rPr>
          <w:rFonts w:ascii="Times New Roman" w:eastAsia="Times New Roman" w:hAnsi="Times New Roman" w:cs="Times New Roman"/>
          <w:sz w:val="24"/>
          <w:szCs w:val="24"/>
          <w:lang w:eastAsia="ru-RU"/>
        </w:rPr>
        <w:t xml:space="preserve">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511E4B">
        <w:rPr>
          <w:rFonts w:ascii="Times New Roman" w:eastAsia="Times New Roman" w:hAnsi="Times New Roman" w:cs="Times New Roman"/>
          <w:sz w:val="24"/>
          <w:szCs w:val="24"/>
          <w:lang w:eastAsia="ru-RU"/>
        </w:rPr>
        <w:t>написание контрольной работы, варианты которой</w:t>
      </w:r>
      <w:r w:rsidRPr="00511E4B">
        <w:rPr>
          <w:rFonts w:ascii="Times New Roman" w:eastAsia="Times New Roman" w:hAnsi="Times New Roman" w:cs="Times New Roman"/>
          <w:sz w:val="24"/>
          <w:szCs w:val="24"/>
          <w:lang w:eastAsia="ru-RU"/>
        </w:rPr>
        <w:t xml:space="preserve"> представлены ниже.</w:t>
      </w:r>
    </w:p>
    <w:p w:rsidR="009473E5" w:rsidRPr="00511E4B"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Для самопроверки качества усвоения учебного материала предусмотрен</w:t>
      </w:r>
      <w:r w:rsidR="00E1435E" w:rsidRPr="00511E4B">
        <w:rPr>
          <w:rFonts w:ascii="Times New Roman" w:eastAsia="Times New Roman" w:hAnsi="Times New Roman" w:cs="Times New Roman"/>
          <w:sz w:val="24"/>
          <w:szCs w:val="24"/>
          <w:lang w:eastAsia="ru-RU"/>
        </w:rPr>
        <w:t>ы</w:t>
      </w:r>
      <w:r w:rsidRPr="00511E4B">
        <w:rPr>
          <w:rFonts w:ascii="Times New Roman" w:eastAsia="Times New Roman" w:hAnsi="Times New Roman" w:cs="Times New Roman"/>
          <w:sz w:val="24"/>
          <w:szCs w:val="24"/>
          <w:lang w:eastAsia="ru-RU"/>
        </w:rPr>
        <w:t xml:space="preserve"> </w:t>
      </w:r>
      <w:r w:rsidR="00E1435E" w:rsidRPr="00511E4B">
        <w:rPr>
          <w:rFonts w:ascii="Times New Roman" w:eastAsia="Times New Roman" w:hAnsi="Times New Roman" w:cs="Times New Roman"/>
          <w:sz w:val="24"/>
          <w:szCs w:val="24"/>
          <w:lang w:eastAsia="ru-RU"/>
        </w:rPr>
        <w:t>тестовые задания</w:t>
      </w:r>
      <w:r w:rsidRPr="00511E4B">
        <w:rPr>
          <w:rFonts w:ascii="Times New Roman" w:eastAsia="Times New Roman" w:hAnsi="Times New Roman" w:cs="Times New Roman"/>
          <w:sz w:val="24"/>
          <w:szCs w:val="24"/>
          <w:lang w:eastAsia="ru-RU"/>
        </w:rPr>
        <w:t xml:space="preserve">. </w:t>
      </w:r>
      <w:r w:rsidR="00B66BEC" w:rsidRPr="00511E4B">
        <w:rPr>
          <w:rFonts w:ascii="Times New Roman" w:eastAsia="Times New Roman" w:hAnsi="Times New Roman" w:cs="Times New Roman"/>
          <w:sz w:val="24"/>
          <w:szCs w:val="24"/>
          <w:lang w:eastAsia="ru-RU"/>
        </w:rPr>
        <w:t>Обучающие</w:t>
      </w:r>
      <w:r w:rsidR="00A118DF" w:rsidRPr="00511E4B">
        <w:rPr>
          <w:rFonts w:ascii="Times New Roman" w:eastAsia="Times New Roman" w:hAnsi="Times New Roman" w:cs="Times New Roman"/>
          <w:sz w:val="24"/>
          <w:szCs w:val="24"/>
          <w:lang w:eastAsia="ru-RU"/>
        </w:rPr>
        <w:t>ся</w:t>
      </w:r>
      <w:r w:rsidRPr="00511E4B">
        <w:rPr>
          <w:rFonts w:ascii="Times New Roman" w:eastAsia="Times New Roman" w:hAnsi="Times New Roman" w:cs="Times New Roman"/>
          <w:sz w:val="24"/>
          <w:szCs w:val="24"/>
          <w:lang w:eastAsia="ru-RU"/>
        </w:rPr>
        <w:t xml:space="preserve"> самостоятельно могут решать их, тем самым, готовясь </w:t>
      </w:r>
      <w:r w:rsidR="00E1435E" w:rsidRPr="00511E4B">
        <w:rPr>
          <w:rFonts w:ascii="Times New Roman" w:eastAsia="Times New Roman" w:hAnsi="Times New Roman" w:cs="Times New Roman"/>
          <w:sz w:val="24"/>
          <w:szCs w:val="24"/>
          <w:lang w:eastAsia="ru-RU"/>
        </w:rPr>
        <w:t xml:space="preserve">к </w:t>
      </w:r>
      <w:r w:rsidRPr="00511E4B">
        <w:rPr>
          <w:rFonts w:ascii="Times New Roman" w:eastAsia="Times New Roman" w:hAnsi="Times New Roman" w:cs="Times New Roman"/>
          <w:sz w:val="24"/>
          <w:szCs w:val="24"/>
          <w:lang w:eastAsia="ru-RU"/>
        </w:rPr>
        <w:t>итоговому тестированию.</w:t>
      </w:r>
    </w:p>
    <w:p w:rsidR="00AB61FF" w:rsidRPr="00511E4B"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Если возникают сложности с восприятием учебного материала,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ам</w:t>
      </w:r>
      <w:r w:rsidRPr="00511E4B">
        <w:rPr>
          <w:rFonts w:ascii="Times New Roman" w:eastAsia="Times New Roman" w:hAnsi="Times New Roman" w:cs="Times New Roman"/>
          <w:sz w:val="24"/>
          <w:szCs w:val="24"/>
          <w:lang w:eastAsia="ru-RU"/>
        </w:rPr>
        <w:t xml:space="preserve"> следует обратиться к преподавателю. </w:t>
      </w:r>
    </w:p>
    <w:p w:rsidR="009473E5" w:rsidRPr="00511E4B" w:rsidRDefault="009473E5" w:rsidP="00AB5667">
      <w:pPr>
        <w:pStyle w:val="26"/>
        <w:keepNext/>
        <w:keepLines/>
        <w:shd w:val="clear" w:color="auto" w:fill="auto"/>
        <w:spacing w:before="0" w:after="0" w:line="360" w:lineRule="auto"/>
        <w:jc w:val="center"/>
        <w:rPr>
          <w:rFonts w:ascii="Times New Roman" w:hAnsi="Times New Roman" w:cs="Times New Roman"/>
          <w:i/>
          <w:sz w:val="24"/>
          <w:szCs w:val="24"/>
        </w:rPr>
      </w:pPr>
      <w:r w:rsidRPr="00511E4B">
        <w:rPr>
          <w:rFonts w:ascii="Times New Roman" w:hAnsi="Times New Roman" w:cs="Times New Roman"/>
          <w:i/>
          <w:sz w:val="24"/>
          <w:szCs w:val="24"/>
        </w:rPr>
        <w:lastRenderedPageBreak/>
        <w:t>Методические рекомендации по написанию рефератов, докладов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 xml:space="preserve">Реферат (от </w:t>
      </w:r>
      <w:r w:rsidRPr="00511E4B">
        <w:rPr>
          <w:sz w:val="24"/>
          <w:szCs w:val="24"/>
          <w:lang w:val="en-US"/>
        </w:rPr>
        <w:t>lat</w:t>
      </w:r>
      <w:r w:rsidRPr="00511E4B">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511E4B">
        <w:rPr>
          <w:sz w:val="24"/>
          <w:szCs w:val="24"/>
        </w:rPr>
        <w:t>студент</w:t>
      </w:r>
      <w:r w:rsidRPr="00511E4B">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Написание реферата</w:t>
      </w:r>
      <w:r w:rsidR="007671A1" w:rsidRPr="00511E4B">
        <w:rPr>
          <w:sz w:val="24"/>
          <w:szCs w:val="24"/>
        </w:rPr>
        <w:t>, доклада</w:t>
      </w:r>
      <w:r w:rsidRPr="00511E4B">
        <w:rPr>
          <w:sz w:val="24"/>
          <w:szCs w:val="24"/>
        </w:rPr>
        <w:t xml:space="preserve"> не является обязательной работой обучающегося и практикуется в учебном процессе в целях приобретения </w:t>
      </w:r>
      <w:r w:rsidR="002C224C" w:rsidRPr="00511E4B">
        <w:rPr>
          <w:sz w:val="24"/>
          <w:szCs w:val="24"/>
        </w:rPr>
        <w:t>студент</w:t>
      </w:r>
      <w:r w:rsidRPr="00511E4B">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511E4B">
        <w:rPr>
          <w:sz w:val="24"/>
          <w:szCs w:val="24"/>
        </w:rPr>
        <w:t>студент</w:t>
      </w:r>
      <w:r w:rsidRPr="00511E4B">
        <w:rPr>
          <w:sz w:val="24"/>
          <w:szCs w:val="24"/>
        </w:rPr>
        <w:t xml:space="preserve"> глубже постигает</w:t>
      </w:r>
      <w:r w:rsidR="005C426B" w:rsidRPr="00511E4B">
        <w:rPr>
          <w:sz w:val="24"/>
          <w:szCs w:val="24"/>
        </w:rPr>
        <w:t xml:space="preserve"> наиболее сложные проблемы дисциплины</w:t>
      </w:r>
      <w:r w:rsidRPr="00511E4B">
        <w:rPr>
          <w:sz w:val="24"/>
          <w:szCs w:val="24"/>
        </w:rPr>
        <w:t>, учится лаконично излагать свои мысли, правильно оформлять работу, докладывать результаты своего труда.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Целями написания реферата, доклада являются:</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развитие у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ов навыков поиска актуальных проблем современного законодательства;</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w:t>
      </w:r>
      <w:r w:rsidRPr="00511E4B">
        <w:rPr>
          <w:rFonts w:ascii="Times New Roman" w:hAnsi="Times New Roman" w:cs="Times New Roman"/>
          <w:sz w:val="24"/>
          <w:szCs w:val="24"/>
        </w:rPr>
        <w:tab/>
        <w:t xml:space="preserve">Задачами написания реферата, доклада являются: </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обучение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обучение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грамотно излагать свою позицию по анализируемой в реферате проблеме;</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подготовка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помощь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511E4B" w:rsidRDefault="00F575E4"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выработка навыков</w:t>
      </w:r>
      <w:r w:rsidR="00935A05" w:rsidRPr="00511E4B">
        <w:rPr>
          <w:rFonts w:ascii="Times New Roman" w:hAnsi="Times New Roman" w:cs="Times New Roman"/>
          <w:sz w:val="24"/>
          <w:szCs w:val="24"/>
        </w:rPr>
        <w:t>контргольн</w:t>
      </w:r>
      <w:r w:rsidRPr="00511E4B">
        <w:rPr>
          <w:rFonts w:ascii="Times New Roman" w:hAnsi="Times New Roman" w:cs="Times New Roman"/>
          <w:sz w:val="24"/>
          <w:szCs w:val="24"/>
        </w:rPr>
        <w:t xml:space="preserve"> </w:t>
      </w:r>
      <w:r w:rsidR="009473E5" w:rsidRPr="00511E4B">
        <w:rPr>
          <w:rFonts w:ascii="Times New Roman" w:hAnsi="Times New Roman" w:cs="Times New Roman"/>
          <w:sz w:val="24"/>
          <w:szCs w:val="24"/>
        </w:rPr>
        <w:t>изложения причины своего согласия (несогласия) с мнением того или иного автора по данной проблеме.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lastRenderedPageBreak/>
        <w:t>Процесс написания реферата, доклада включает:</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выбор темы;</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составление плана;</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подбор источников и их изучение;</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написание текста работы и ее оформление.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Тему реферата</w:t>
      </w:r>
      <w:r w:rsidR="007671A1" w:rsidRPr="00511E4B">
        <w:rPr>
          <w:sz w:val="24"/>
          <w:szCs w:val="24"/>
        </w:rPr>
        <w:t>, доклада</w:t>
      </w:r>
      <w:r w:rsidRPr="00511E4B">
        <w:rPr>
          <w:sz w:val="24"/>
          <w:szCs w:val="24"/>
        </w:rPr>
        <w:t xml:space="preserve"> </w:t>
      </w:r>
      <w:r w:rsidR="002C224C" w:rsidRPr="00511E4B">
        <w:rPr>
          <w:sz w:val="24"/>
          <w:szCs w:val="24"/>
        </w:rPr>
        <w:t>студент</w:t>
      </w:r>
      <w:r w:rsidRPr="00511E4B">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Работу над рефератом</w:t>
      </w:r>
      <w:r w:rsidR="007671A1" w:rsidRPr="00511E4B">
        <w:rPr>
          <w:sz w:val="24"/>
          <w:szCs w:val="24"/>
        </w:rPr>
        <w:t>, докладом</w:t>
      </w:r>
      <w:r w:rsidRPr="00511E4B">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sidRPr="00511E4B">
        <w:rPr>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rsidR="009473E5" w:rsidRPr="00511E4B" w:rsidRDefault="009473E5" w:rsidP="00AB5667">
      <w:pPr>
        <w:pStyle w:val="131"/>
        <w:shd w:val="clear" w:color="auto" w:fill="auto"/>
        <w:spacing w:line="360" w:lineRule="auto"/>
        <w:ind w:firstLine="700"/>
        <w:jc w:val="both"/>
        <w:rPr>
          <w:rFonts w:ascii="Times New Roman" w:hAnsi="Times New Roman" w:cs="Times New Roman"/>
          <w:sz w:val="24"/>
          <w:szCs w:val="24"/>
        </w:rPr>
      </w:pPr>
      <w:r w:rsidRPr="00511E4B">
        <w:rPr>
          <w:rFonts w:ascii="Times New Roman" w:hAnsi="Times New Roman" w:cs="Times New Roman"/>
          <w:sz w:val="24"/>
          <w:szCs w:val="24"/>
        </w:rPr>
        <w:t>Оформление реферата, доклада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Первый лист реферата, доклада - титульный (на титульном листе номер страницы не ставится, хотя и учитывается).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511E4B">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511E4B">
              <w:rPr>
                <w:rFonts w:ascii="Times New Roman" w:hAnsi="Times New Roman" w:cs="Times New Roman"/>
                <w:sz w:val="24"/>
                <w:szCs w:val="24"/>
              </w:rPr>
              <w:t>Формат</w:t>
            </w:r>
          </w:p>
        </w:tc>
      </w:tr>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А4</w:t>
            </w:r>
          </w:p>
        </w:tc>
      </w:tr>
      <w:tr w:rsidR="009473E5" w:rsidRPr="00A31E96"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lang w:val="en-US"/>
              </w:rPr>
            </w:pPr>
            <w:r w:rsidRPr="00511E4B">
              <w:rPr>
                <w:sz w:val="24"/>
                <w:szCs w:val="24"/>
                <w:lang w:val="en-US"/>
              </w:rPr>
              <w:t xml:space="preserve">Times New Roman, </w:t>
            </w:r>
            <w:r w:rsidRPr="00511E4B">
              <w:rPr>
                <w:sz w:val="24"/>
                <w:szCs w:val="24"/>
              </w:rPr>
              <w:t>размер</w:t>
            </w:r>
            <w:r w:rsidRPr="00511E4B">
              <w:rPr>
                <w:sz w:val="24"/>
                <w:szCs w:val="24"/>
                <w:lang w:val="en-US"/>
              </w:rPr>
              <w:t xml:space="preserve"> (</w:t>
            </w:r>
            <w:r w:rsidRPr="00511E4B">
              <w:rPr>
                <w:sz w:val="24"/>
                <w:szCs w:val="24"/>
              </w:rPr>
              <w:t>кегль</w:t>
            </w:r>
            <w:r w:rsidRPr="00511E4B">
              <w:rPr>
                <w:sz w:val="24"/>
                <w:szCs w:val="24"/>
                <w:lang w:val="en-US"/>
              </w:rPr>
              <w:t>) 14</w:t>
            </w:r>
          </w:p>
        </w:tc>
      </w:tr>
      <w:tr w:rsidR="009473E5" w:rsidRPr="00511E4B"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1,5</w:t>
            </w:r>
          </w:p>
        </w:tc>
      </w:tr>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3/1,5/2/2</w:t>
            </w:r>
          </w:p>
        </w:tc>
      </w:tr>
      <w:tr w:rsidR="009473E5" w:rsidRPr="00511E4B"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lang w:val="en-US"/>
              </w:rPr>
              <w:t xml:space="preserve">Times New Roman, </w:t>
            </w:r>
            <w:r w:rsidRPr="00511E4B">
              <w:rPr>
                <w:sz w:val="24"/>
                <w:szCs w:val="24"/>
              </w:rPr>
              <w:t>размер 10</w:t>
            </w:r>
          </w:p>
        </w:tc>
      </w:tr>
      <w:tr w:rsidR="009473E5" w:rsidRPr="00511E4B"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framePr w:wrap="notBeside" w:vAnchor="text" w:hAnchor="text" w:xAlign="center" w:y="1"/>
              <w:spacing w:after="0" w:line="240" w:lineRule="auto"/>
              <w:jc w:val="both"/>
              <w:rPr>
                <w:rFonts w:ascii="Times New Roman" w:hAnsi="Times New Roman" w:cs="Times New Roman"/>
                <w:sz w:val="24"/>
                <w:szCs w:val="24"/>
              </w:rPr>
            </w:pPr>
          </w:p>
        </w:tc>
      </w:tr>
    </w:tbl>
    <w:p w:rsidR="009473E5" w:rsidRPr="00511E4B" w:rsidRDefault="009473E5"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Реферат, доклад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Для подготовки презентации рекомендуется использование программы</w:t>
      </w:r>
      <w:r w:rsidRPr="00511E4B">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презентация не должна быть меньше 10 слайдов;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последними слайдами презентации должны быть глоссарий и список литературы.</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511E4B">
        <w:rPr>
          <w:rFonts w:ascii="Times New Roman" w:hAnsi="Times New Roman" w:cs="Times New Roman"/>
          <w:sz w:val="24"/>
          <w:szCs w:val="24"/>
          <w:lang w:eastAsia="ru-RU"/>
        </w:rPr>
        <w:t>студент</w:t>
      </w:r>
      <w:r w:rsidRPr="00511E4B">
        <w:rPr>
          <w:rFonts w:ascii="Times New Roman" w:hAnsi="Times New Roman" w:cs="Times New Roman"/>
          <w:sz w:val="24"/>
          <w:szCs w:val="24"/>
          <w:lang w:eastAsia="ru-RU"/>
        </w:rPr>
        <w:t xml:space="preserve">ы могут воспользоваться </w:t>
      </w:r>
      <w:r w:rsidRPr="00511E4B">
        <w:rPr>
          <w:rFonts w:ascii="Times New Roman" w:hAnsi="Times New Roman" w:cs="Times New Roman"/>
          <w:sz w:val="24"/>
          <w:szCs w:val="24"/>
          <w:lang w:eastAsia="ru-RU"/>
        </w:rPr>
        <w:lastRenderedPageBreak/>
        <w:t>глоссарием, включающим термины и понятия.</w:t>
      </w:r>
      <w:r w:rsidRPr="00511E4B">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511E4B" w:rsidRDefault="009473E5" w:rsidP="00AB5667">
      <w:pPr>
        <w:spacing w:after="0" w:line="360" w:lineRule="auto"/>
        <w:jc w:val="center"/>
        <w:rPr>
          <w:rFonts w:ascii="Times New Roman" w:hAnsi="Times New Roman" w:cs="Times New Roman"/>
          <w:sz w:val="24"/>
          <w:szCs w:val="24"/>
        </w:rPr>
      </w:pPr>
      <w:r w:rsidRPr="00511E4B">
        <w:rPr>
          <w:rFonts w:ascii="Times New Roman" w:hAnsi="Times New Roman" w:cs="Times New Roman"/>
          <w:i/>
          <w:sz w:val="24"/>
          <w:szCs w:val="24"/>
        </w:rPr>
        <w:t>Методические рекомендации по написанию эссе</w:t>
      </w:r>
      <w:r w:rsidRPr="00511E4B">
        <w:rPr>
          <w:rFonts w:ascii="Times New Roman" w:hAnsi="Times New Roman" w:cs="Times New Roman"/>
          <w:sz w:val="24"/>
          <w:szCs w:val="24"/>
        </w:rPr>
        <w:t xml:space="preserve">. </w:t>
      </w:r>
    </w:p>
    <w:p w:rsidR="009473E5" w:rsidRPr="00511E4B" w:rsidRDefault="009473E5" w:rsidP="00AB5667">
      <w:pPr>
        <w:spacing w:after="0"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511E4B" w:rsidRDefault="009473E5" w:rsidP="00C3523E">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11E4B">
        <w:rPr>
          <w:rFonts w:ascii="Times New Roman" w:hAnsi="Times New Roman" w:cs="Times New Roman"/>
          <w:sz w:val="24"/>
          <w:szCs w:val="24"/>
          <w:lang w:val="en-US"/>
        </w:rPr>
        <w:t>Times</w:t>
      </w:r>
      <w:r w:rsidRPr="00511E4B">
        <w:rPr>
          <w:rFonts w:ascii="Times New Roman" w:hAnsi="Times New Roman" w:cs="Times New Roman"/>
          <w:sz w:val="24"/>
          <w:szCs w:val="24"/>
        </w:rPr>
        <w:t xml:space="preserve"> </w:t>
      </w:r>
      <w:r w:rsidRPr="00511E4B">
        <w:rPr>
          <w:rFonts w:ascii="Times New Roman" w:hAnsi="Times New Roman" w:cs="Times New Roman"/>
          <w:sz w:val="24"/>
          <w:szCs w:val="24"/>
          <w:lang w:val="en-US"/>
        </w:rPr>
        <w:t>New</w:t>
      </w:r>
      <w:r w:rsidRPr="00511E4B">
        <w:rPr>
          <w:rFonts w:ascii="Times New Roman" w:hAnsi="Times New Roman" w:cs="Times New Roman"/>
          <w:sz w:val="24"/>
          <w:szCs w:val="24"/>
        </w:rPr>
        <w:t xml:space="preserve"> </w:t>
      </w:r>
      <w:r w:rsidRPr="00511E4B">
        <w:rPr>
          <w:rFonts w:ascii="Times New Roman" w:hAnsi="Times New Roman" w:cs="Times New Roman"/>
          <w:sz w:val="24"/>
          <w:szCs w:val="24"/>
          <w:lang w:val="en-US"/>
        </w:rPr>
        <w:t>Roman</w:t>
      </w:r>
      <w:r w:rsidRPr="00511E4B">
        <w:rPr>
          <w:rFonts w:ascii="Times New Roman" w:hAnsi="Times New Roman" w:cs="Times New Roman"/>
          <w:sz w:val="24"/>
          <w:szCs w:val="24"/>
        </w:rPr>
        <w:t>, шрифт 14, интервал 1,5).</w:t>
      </w:r>
    </w:p>
    <w:p w:rsidR="00AB61FF" w:rsidRPr="00511E4B" w:rsidRDefault="00770C5D" w:rsidP="00AB5667">
      <w:pPr>
        <w:spacing w:after="0" w:line="24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B61FF" w:rsidRPr="00511E4B" w:rsidRDefault="00770C5D" w:rsidP="00AB5667">
      <w:pPr>
        <w:spacing w:after="0" w:line="24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для </w:t>
      </w:r>
      <w:r w:rsidR="00B66BEC" w:rsidRPr="00511E4B">
        <w:rPr>
          <w:rFonts w:ascii="Times New Roman" w:eastAsia="Times New Roman" w:hAnsi="Times New Roman" w:cs="Times New Roman"/>
          <w:b/>
          <w:sz w:val="24"/>
          <w:szCs w:val="24"/>
          <w:lang w:eastAsia="ru-RU"/>
        </w:rPr>
        <w:t>обучающих</w:t>
      </w:r>
      <w:r w:rsidR="00A118DF" w:rsidRPr="00511E4B">
        <w:rPr>
          <w:rFonts w:ascii="Times New Roman" w:eastAsia="Times New Roman" w:hAnsi="Times New Roman" w:cs="Times New Roman"/>
          <w:b/>
          <w:sz w:val="24"/>
          <w:szCs w:val="24"/>
          <w:lang w:eastAsia="ru-RU"/>
        </w:rPr>
        <w:t>ся</w:t>
      </w:r>
      <w:r w:rsidRPr="00511E4B">
        <w:rPr>
          <w:rFonts w:ascii="Times New Roman" w:eastAsia="Times New Roman" w:hAnsi="Times New Roman" w:cs="Times New Roman"/>
          <w:b/>
          <w:sz w:val="24"/>
          <w:szCs w:val="24"/>
          <w:lang w:eastAsia="ru-RU"/>
        </w:rPr>
        <w:t xml:space="preserve"> очной</w:t>
      </w:r>
      <w:r w:rsidR="005301ED" w:rsidRPr="00511E4B">
        <w:rPr>
          <w:rFonts w:ascii="Times New Roman" w:eastAsia="Times New Roman" w:hAnsi="Times New Roman" w:cs="Times New Roman"/>
          <w:b/>
          <w:sz w:val="24"/>
          <w:szCs w:val="24"/>
          <w:lang w:eastAsia="ru-RU"/>
        </w:rPr>
        <w:t xml:space="preserve"> и заочной</w:t>
      </w:r>
      <w:r w:rsidR="0006369A" w:rsidRPr="00511E4B">
        <w:rPr>
          <w:rFonts w:ascii="Times New Roman" w:eastAsia="Times New Roman" w:hAnsi="Times New Roman" w:cs="Times New Roman"/>
          <w:b/>
          <w:sz w:val="24"/>
          <w:szCs w:val="24"/>
          <w:lang w:eastAsia="ru-RU"/>
        </w:rPr>
        <w:t xml:space="preserve"> </w:t>
      </w:r>
      <w:r w:rsidRPr="00511E4B">
        <w:rPr>
          <w:rFonts w:ascii="Times New Roman" w:eastAsia="Times New Roman" w:hAnsi="Times New Roman" w:cs="Times New Roman"/>
          <w:b/>
          <w:sz w:val="24"/>
          <w:szCs w:val="24"/>
          <w:lang w:eastAsia="ru-RU"/>
        </w:rPr>
        <w:t>форм обучения</w:t>
      </w:r>
    </w:p>
    <w:p w:rsidR="00575792" w:rsidRPr="00511E4B" w:rsidRDefault="00575792" w:rsidP="00AB5667">
      <w:pPr>
        <w:spacing w:after="0" w:line="240" w:lineRule="auto"/>
        <w:jc w:val="center"/>
        <w:rPr>
          <w:rFonts w:ascii="Times New Roman" w:eastAsia="Times New Roman" w:hAnsi="Times New Roman" w:cs="Times New Roman"/>
          <w:b/>
          <w:caps/>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410"/>
        <w:gridCol w:w="851"/>
        <w:gridCol w:w="2692"/>
        <w:gridCol w:w="1418"/>
        <w:gridCol w:w="1134"/>
      </w:tblGrid>
      <w:tr w:rsidR="0006060B" w:rsidRPr="00511E4B" w:rsidTr="0006060B">
        <w:trPr>
          <w:cantSplit/>
          <w:trHeight w:val="338"/>
        </w:trPr>
        <w:tc>
          <w:tcPr>
            <w:tcW w:w="539"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п/п</w:t>
            </w:r>
          </w:p>
        </w:tc>
        <w:tc>
          <w:tcPr>
            <w:tcW w:w="2410"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Учебно-образовательные единицы дисциплины</w:t>
            </w:r>
          </w:p>
        </w:tc>
        <w:tc>
          <w:tcPr>
            <w:tcW w:w="851"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Трудо-емкость</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СРС,</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часы</w:t>
            </w:r>
          </w:p>
        </w:tc>
        <w:tc>
          <w:tcPr>
            <w:tcW w:w="2692"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Виды самостоятельной работы студентов</w:t>
            </w:r>
          </w:p>
          <w:p w:rsidR="0006060B" w:rsidRPr="00511E4B" w:rsidRDefault="0006060B" w:rsidP="00AB5667">
            <w:pPr>
              <w:spacing w:after="0" w:line="240" w:lineRule="auto"/>
              <w:jc w:val="center"/>
              <w:rPr>
                <w:rFonts w:ascii="Times New Roman" w:eastAsia="Times New Roman" w:hAnsi="Times New Roman" w:cs="Times New Roman"/>
                <w:b/>
                <w:i/>
                <w:sz w:val="20"/>
                <w:szCs w:val="20"/>
                <w:lang w:eastAsia="ru-RU"/>
              </w:rPr>
            </w:pPr>
          </w:p>
        </w:tc>
        <w:tc>
          <w:tcPr>
            <w:tcW w:w="2552" w:type="dxa"/>
            <w:gridSpan w:val="2"/>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 xml:space="preserve">Часы </w:t>
            </w:r>
          </w:p>
        </w:tc>
      </w:tr>
      <w:tr w:rsidR="0006060B" w:rsidRPr="00511E4B" w:rsidTr="0006060B">
        <w:trPr>
          <w:cantSplit/>
          <w:trHeight w:val="1134"/>
        </w:trPr>
        <w:tc>
          <w:tcPr>
            <w:tcW w:w="539"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2410"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851"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2692" w:type="dxa"/>
            <w:vMerge/>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p>
        </w:tc>
        <w:tc>
          <w:tcPr>
            <w:tcW w:w="1418" w:type="dxa"/>
            <w:textDirection w:val="btLr"/>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Очная форма обучения</w:t>
            </w:r>
          </w:p>
        </w:tc>
        <w:tc>
          <w:tcPr>
            <w:tcW w:w="1134" w:type="dxa"/>
            <w:textDirection w:val="btLr"/>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Заочная форма обучения</w:t>
            </w:r>
          </w:p>
        </w:tc>
      </w:tr>
      <w:tr w:rsidR="0006060B" w:rsidRPr="00511E4B" w:rsidTr="0006060B">
        <w:trPr>
          <w:cantSplit/>
          <w:trHeight w:val="283"/>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Язык и общение</w:t>
            </w:r>
          </w:p>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97"/>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5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77"/>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21"/>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Литературный язык и норма</w:t>
            </w:r>
          </w:p>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7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18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44"/>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302"/>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Норма, ее динамика и вариативность</w:t>
            </w:r>
          </w:p>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6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3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03"/>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42"/>
        </w:trPr>
        <w:tc>
          <w:tcPr>
            <w:tcW w:w="539" w:type="dxa"/>
            <w:vMerge w:val="restart"/>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4</w:t>
            </w:r>
          </w:p>
        </w:tc>
        <w:tc>
          <w:tcPr>
            <w:tcW w:w="2410" w:type="dxa"/>
            <w:vMerge w:val="restart"/>
            <w:tcBorders>
              <w:bottom w:val="single" w:sz="4" w:space="0" w:color="auto"/>
            </w:tcBorders>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Понятие «культура речи». Основные компоненты культуры речи</w:t>
            </w:r>
          </w:p>
          <w:p w:rsidR="0006060B" w:rsidRPr="00511E4B" w:rsidRDefault="0006060B" w:rsidP="00AB5667">
            <w:pPr>
              <w:widowControl w:val="0"/>
              <w:tabs>
                <w:tab w:val="left" w:pos="708"/>
              </w:tabs>
              <w:spacing w:after="0" w:line="240" w:lineRule="auto"/>
              <w:jc w:val="both"/>
              <w:rPr>
                <w:rFonts w:ascii="Times New Roman" w:hAnsi="Times New Roman" w:cs="Times New Roman"/>
                <w:sz w:val="24"/>
                <w:szCs w:val="24"/>
              </w:rPr>
            </w:pPr>
          </w:p>
        </w:tc>
        <w:tc>
          <w:tcPr>
            <w:tcW w:w="851" w:type="dxa"/>
            <w:vMerge w:val="restart"/>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97"/>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24"/>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15"/>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5</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Оратор и его аудитория</w:t>
            </w:r>
          </w:p>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6</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 xml:space="preserve">Лексическое значение слова. Правильность и точность словоупотребления </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7</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Речевой этикет</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F26108">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8</w:t>
            </w:r>
          </w:p>
        </w:tc>
        <w:tc>
          <w:tcPr>
            <w:tcW w:w="2410" w:type="dxa"/>
            <w:vMerge w:val="restart"/>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r w:rsidRPr="00511E4B">
              <w:rPr>
                <w:rFonts w:ascii="Times New Roman" w:eastAsia="Times New Roman" w:hAnsi="Times New Roman" w:cs="Times New Roman"/>
                <w:iCs/>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F26108">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9</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r w:rsidRPr="00511E4B">
              <w:rPr>
                <w:rFonts w:ascii="Times New Roman" w:eastAsia="Times New Roman" w:hAnsi="Times New Roman" w:cs="Times New Roman"/>
                <w:iCs/>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10</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r w:rsidRPr="00511E4B">
              <w:rPr>
                <w:rFonts w:ascii="Times New Roman" w:eastAsia="Times New Roman" w:hAnsi="Times New Roman" w:cs="Times New Roman"/>
                <w:iCs/>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11</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r w:rsidRPr="00511E4B">
              <w:rPr>
                <w:rFonts w:ascii="Times New Roman" w:eastAsia="Times New Roman" w:hAnsi="Times New Roman" w:cs="Times New Roman"/>
                <w:iCs/>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12</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Нормы употребления имени существительного</w:t>
            </w:r>
          </w:p>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lastRenderedPageBreak/>
              <w:t>13</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Стилистические нормы современного русского литературного языка</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14</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Нормы употребления имени прилагательного</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C3523E"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C3523E" w:rsidRPr="00511E4B" w:rsidTr="0006060B">
        <w:trPr>
          <w:cantSplit/>
          <w:trHeight w:val="106"/>
        </w:trPr>
        <w:tc>
          <w:tcPr>
            <w:tcW w:w="539" w:type="dxa"/>
            <w:vMerge w:val="restart"/>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16</w:t>
            </w:r>
          </w:p>
        </w:tc>
        <w:tc>
          <w:tcPr>
            <w:tcW w:w="2410" w:type="dxa"/>
            <w:vMerge w:val="restart"/>
          </w:tcPr>
          <w:p w:rsidR="00C3523E" w:rsidRPr="00511E4B" w:rsidRDefault="00C3523E" w:rsidP="00C3523E">
            <w:pPr>
              <w:widowControl w:val="0"/>
              <w:tabs>
                <w:tab w:val="left" w:pos="708"/>
              </w:tabs>
              <w:spacing w:after="0" w:line="240" w:lineRule="auto"/>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Нормы употребления глагола</w:t>
            </w:r>
          </w:p>
        </w:tc>
        <w:tc>
          <w:tcPr>
            <w:tcW w:w="851" w:type="dxa"/>
            <w:vMerge w:val="restart"/>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tcBorders>
              <w:bottom w:val="single" w:sz="4" w:space="0" w:color="auto"/>
            </w:tcBorders>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4E7E0E" w:rsidRPr="00511E4B" w:rsidTr="004E7E0E">
        <w:trPr>
          <w:cantSplit/>
          <w:trHeight w:val="106"/>
        </w:trPr>
        <w:tc>
          <w:tcPr>
            <w:tcW w:w="539" w:type="dxa"/>
            <w:vMerge w:val="restart"/>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17</w:t>
            </w:r>
          </w:p>
        </w:tc>
        <w:tc>
          <w:tcPr>
            <w:tcW w:w="2410" w:type="dxa"/>
            <w:vMerge w:val="restart"/>
          </w:tcPr>
          <w:p w:rsidR="004E7E0E" w:rsidRPr="00511E4B" w:rsidRDefault="004E7E0E" w:rsidP="00C3523E">
            <w:pPr>
              <w:widowControl w:val="0"/>
              <w:tabs>
                <w:tab w:val="left" w:pos="708"/>
              </w:tabs>
              <w:spacing w:after="0" w:line="240" w:lineRule="auto"/>
              <w:jc w:val="both"/>
              <w:rPr>
                <w:rFonts w:ascii="Times New Roman" w:hAnsi="Times New Roman" w:cs="Times New Roman"/>
                <w:sz w:val="24"/>
                <w:szCs w:val="24"/>
              </w:rPr>
            </w:pPr>
            <w:r w:rsidRPr="00511E4B">
              <w:rPr>
                <w:rFonts w:ascii="Times New Roman" w:hAnsi="Times New Roman" w:cs="Times New Roman"/>
                <w:sz w:val="24"/>
                <w:szCs w:val="24"/>
              </w:rPr>
              <w:t>Синтаксические нормы в современном русском литературном языке</w:t>
            </w:r>
          </w:p>
          <w:p w:rsidR="004E7E0E" w:rsidRPr="00511E4B" w:rsidRDefault="004E7E0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4E7E0E" w:rsidRPr="00511E4B" w:rsidTr="004E7E0E">
        <w:trPr>
          <w:cantSplit/>
          <w:trHeight w:val="210"/>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4E7E0E" w:rsidRPr="00511E4B" w:rsidTr="004E7E0E">
        <w:trPr>
          <w:cantSplit/>
          <w:trHeight w:val="240"/>
        </w:trPr>
        <w:tc>
          <w:tcPr>
            <w:tcW w:w="539" w:type="dxa"/>
            <w:vMerge/>
            <w:tcBorders>
              <w:bottom w:val="single" w:sz="4" w:space="0" w:color="auto"/>
            </w:tcBorders>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DA4C93" w:rsidRPr="00511E4B" w:rsidRDefault="00DA4C93"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849A2" w:rsidRPr="00511E4B" w:rsidRDefault="007849A2" w:rsidP="00AB5667">
      <w:pPr>
        <w:pStyle w:val="23"/>
        <w:shd w:val="clear" w:color="auto" w:fill="auto"/>
        <w:spacing w:before="0" w:line="360" w:lineRule="auto"/>
        <w:ind w:firstLine="708"/>
        <w:jc w:val="both"/>
        <w:rPr>
          <w:rFonts w:ascii="Times New Roman" w:hAnsi="Times New Roman"/>
          <w:sz w:val="24"/>
          <w:szCs w:val="24"/>
        </w:rPr>
      </w:pPr>
      <w:r w:rsidRPr="00511E4B">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511E4B" w:rsidRDefault="007849A2" w:rsidP="00AB5667">
      <w:pPr>
        <w:pStyle w:val="23"/>
        <w:shd w:val="clear" w:color="auto" w:fill="auto"/>
        <w:spacing w:before="0" w:line="360" w:lineRule="auto"/>
        <w:ind w:firstLine="708"/>
        <w:jc w:val="both"/>
        <w:rPr>
          <w:rFonts w:ascii="Times New Roman" w:hAnsi="Times New Roman"/>
          <w:sz w:val="24"/>
          <w:szCs w:val="24"/>
        </w:rPr>
      </w:pPr>
      <w:r w:rsidRPr="00511E4B">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45428" w:rsidRPr="00511E4B" w:rsidRDefault="00445428" w:rsidP="00AB5667">
      <w:pPr>
        <w:pStyle w:val="23"/>
        <w:shd w:val="clear" w:color="auto" w:fill="auto"/>
        <w:spacing w:before="0" w:line="360" w:lineRule="auto"/>
        <w:ind w:firstLine="708"/>
        <w:jc w:val="both"/>
        <w:rPr>
          <w:rFonts w:ascii="Times New Roman" w:hAnsi="Times New Roman"/>
          <w:sz w:val="24"/>
          <w:szCs w:val="24"/>
        </w:rPr>
      </w:pPr>
    </w:p>
    <w:p w:rsidR="00575792" w:rsidRPr="00511E4B" w:rsidRDefault="00575792" w:rsidP="00AB5667">
      <w:pPr>
        <w:pStyle w:val="23"/>
        <w:shd w:val="clear" w:color="auto" w:fill="auto"/>
        <w:spacing w:before="0" w:line="360" w:lineRule="auto"/>
        <w:ind w:firstLine="708"/>
        <w:jc w:val="both"/>
        <w:rPr>
          <w:rFonts w:ascii="Times New Roman" w:hAnsi="Times New Roman"/>
          <w:sz w:val="24"/>
          <w:szCs w:val="24"/>
        </w:rPr>
      </w:pPr>
    </w:p>
    <w:tbl>
      <w:tblPr>
        <w:tblStyle w:val="af2"/>
        <w:tblW w:w="0" w:type="auto"/>
        <w:tblLook w:val="04A0" w:firstRow="1" w:lastRow="0" w:firstColumn="1" w:lastColumn="0" w:noHBand="0" w:noVBand="1"/>
      </w:tblPr>
      <w:tblGrid>
        <w:gridCol w:w="3115"/>
        <w:gridCol w:w="3115"/>
        <w:gridCol w:w="3115"/>
      </w:tblGrid>
      <w:tr w:rsidR="007849A2" w:rsidRPr="00511E4B" w:rsidTr="007849A2">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зрения:</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слуха: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опорно-двигательного аппарата:</w:t>
            </w:r>
          </w:p>
        </w:tc>
      </w:tr>
      <w:tr w:rsidR="007849A2" w:rsidRPr="00511E4B" w:rsidTr="007849A2">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в печатной форме увеличенным шрифтом, </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в форме электронного документа,</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 в форме аудиофайла.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в печатной форме,</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 в форме электронного документа.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в печатной форме,</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xml:space="preserve">– в форме электронного документа, </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в форме аудиофайла.</w:t>
            </w:r>
          </w:p>
        </w:tc>
      </w:tr>
    </w:tbl>
    <w:p w:rsidR="007849A2" w:rsidRPr="00511E4B" w:rsidRDefault="007849A2"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E48F4" w:rsidRPr="00511E4B" w:rsidRDefault="00C11799"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caps/>
          <w:sz w:val="24"/>
          <w:szCs w:val="24"/>
          <w:lang w:eastAsia="ru-RU"/>
        </w:rPr>
        <w:t>7</w:t>
      </w:r>
      <w:r w:rsidR="00DE0D52" w:rsidRPr="00511E4B">
        <w:rPr>
          <w:rFonts w:ascii="Times New Roman" w:eastAsia="Times New Roman" w:hAnsi="Times New Roman" w:cs="Times New Roman"/>
          <w:b/>
          <w:caps/>
          <w:sz w:val="24"/>
          <w:szCs w:val="24"/>
          <w:lang w:eastAsia="ru-RU"/>
        </w:rPr>
        <w:t xml:space="preserve">. </w:t>
      </w:r>
      <w:r w:rsidR="007E48F4" w:rsidRPr="00511E4B">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sidR="008B6D92">
        <w:rPr>
          <w:rFonts w:ascii="Times New Roman" w:hAnsi="Times New Roman"/>
          <w:color w:val="000000" w:themeColor="text1"/>
          <w:sz w:val="24"/>
          <w:szCs w:val="24"/>
          <w:lang w:eastAsia="ru-RU"/>
        </w:rPr>
        <w:t>и электронно-библиотечная система</w:t>
      </w:r>
      <w:r w:rsidR="00FD4B98">
        <w:rPr>
          <w:rFonts w:ascii="Times New Roman" w:hAnsi="Times New Roman"/>
          <w:color w:val="000000" w:themeColor="text1"/>
          <w:sz w:val="24"/>
          <w:szCs w:val="24"/>
          <w:lang w:eastAsia="ru-RU"/>
        </w:rPr>
        <w:t xml:space="preserve"> (ЭБС)</w:t>
      </w:r>
      <w:r w:rsidR="00FD4B98" w:rsidRPr="00994A7F">
        <w:rPr>
          <w:rFonts w:ascii="Times New Roman" w:hAnsi="Times New Roman"/>
          <w:color w:val="000000" w:themeColor="text1"/>
          <w:sz w:val="24"/>
          <w:szCs w:val="24"/>
          <w:lang w:eastAsia="ru-RU"/>
        </w:rPr>
        <w:t xml:space="preserve"> </w:t>
      </w:r>
      <w:hyperlink r:id="rId10" w:history="1">
        <w:r w:rsidR="00FD4B98" w:rsidRPr="0062725F">
          <w:rPr>
            <w:rStyle w:val="ad"/>
            <w:lang w:val="en-US"/>
          </w:rPr>
          <w:t>www</w:t>
        </w:r>
        <w:r w:rsidR="00FD4B98" w:rsidRPr="0062725F">
          <w:rPr>
            <w:rStyle w:val="ad"/>
          </w:rPr>
          <w:t>.</w:t>
        </w:r>
        <w:r w:rsidR="00FD4B98" w:rsidRPr="0062725F">
          <w:rPr>
            <w:rStyle w:val="ad"/>
            <w:lang w:val="en-US"/>
          </w:rPr>
          <w:t>znanium</w:t>
        </w:r>
        <w:r w:rsidR="00FD4B98" w:rsidRPr="0062725F">
          <w:rPr>
            <w:rStyle w:val="ad"/>
          </w:rPr>
          <w:t>.</w:t>
        </w:r>
        <w:r w:rsidR="00FD4B98" w:rsidRPr="0062725F">
          <w:rPr>
            <w:rStyle w:val="ad"/>
            <w:lang w:val="en-US"/>
          </w:rPr>
          <w:t>com</w:t>
        </w:r>
      </w:hyperlink>
      <w:r w:rsidR="00FD4B98" w:rsidRPr="00994A7F">
        <w:rPr>
          <w:rFonts w:ascii="Times New Roman" w:hAnsi="Times New Roman"/>
          <w:color w:val="000000" w:themeColor="text1"/>
          <w:sz w:val="24"/>
          <w:szCs w:val="24"/>
          <w:lang w:eastAsia="ru-RU"/>
        </w:rPr>
        <w:t>.</w:t>
      </w:r>
      <w:r w:rsidR="00FD4B98">
        <w:rPr>
          <w:rFonts w:ascii="Times New Roman" w:hAnsi="Times New Roman"/>
          <w:color w:val="000000" w:themeColor="text1"/>
          <w:sz w:val="24"/>
          <w:szCs w:val="24"/>
          <w:lang w:eastAsia="ru-RU"/>
        </w:rPr>
        <w:t xml:space="preserve"> Презентации оформляются в программе </w:t>
      </w:r>
      <w:r w:rsidR="00FD4B98">
        <w:rPr>
          <w:rFonts w:ascii="Times New Roman" w:hAnsi="Times New Roman"/>
          <w:color w:val="000000" w:themeColor="text1"/>
          <w:sz w:val="24"/>
          <w:szCs w:val="24"/>
          <w:lang w:val="en-US" w:eastAsia="ru-RU"/>
        </w:rPr>
        <w:t>PowerPoint</w:t>
      </w:r>
      <w:r w:rsidR="00FD4B98" w:rsidRPr="009F6993">
        <w:rPr>
          <w:rFonts w:ascii="Times New Roman" w:hAnsi="Times New Roman"/>
          <w:color w:val="000000" w:themeColor="text1"/>
          <w:sz w:val="24"/>
          <w:szCs w:val="24"/>
          <w:lang w:eastAsia="ru-RU"/>
        </w:rPr>
        <w:t>.</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D2983" w:rsidRPr="00F821F7" w:rsidRDefault="002D2983" w:rsidP="002D298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D2983" w:rsidRPr="009F6993" w:rsidRDefault="002D2983" w:rsidP="002D298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BC59A2" w:rsidRDefault="00BC59A2" w:rsidP="00BC59A2">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C59A2" w:rsidRDefault="00BC59A2" w:rsidP="00BC59A2">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C59A2" w:rsidRDefault="00BC59A2" w:rsidP="00BC59A2">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C59A2" w:rsidRDefault="00BC59A2" w:rsidP="00BC59A2">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в) для лиц с нарушением опорно-двигательного аппарата (персональные мобильные </w:t>
      </w:r>
      <w:r>
        <w:rPr>
          <w:rFonts w:ascii="Times New Roman" w:eastAsia="Times New Roman" w:hAnsi="Times New Roman" w:cs="Times New Roman"/>
          <w:color w:val="000000"/>
          <w:sz w:val="24"/>
          <w:szCs w:val="24"/>
          <w:lang w:eastAsia="ru-RU" w:bidi="ru-RU"/>
        </w:rPr>
        <w:lastRenderedPageBreak/>
        <w:t>компьютеры-нетбуки).</w:t>
      </w:r>
    </w:p>
    <w:p w:rsidR="00BC59A2" w:rsidRDefault="00BC59A2" w:rsidP="00BC59A2">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434097" w:rsidRPr="00511E4B" w:rsidRDefault="00434097" w:rsidP="00FE5CB3">
      <w:pPr>
        <w:spacing w:line="360" w:lineRule="auto"/>
        <w:ind w:left="2269" w:right="2409"/>
        <w:jc w:val="center"/>
        <w:rPr>
          <w:rFonts w:ascii="Times New Roman" w:eastAsia="Times New Roman" w:hAnsi="Times New Roman" w:cs="Times New Roman"/>
          <w:b/>
          <w:sz w:val="24"/>
          <w:szCs w:val="24"/>
        </w:rPr>
      </w:pPr>
      <w:r w:rsidRPr="00511E4B">
        <w:rPr>
          <w:rFonts w:ascii="Times New Roman" w:eastAsia="Times New Roman" w:hAnsi="Times New Roman" w:cs="Times New Roman"/>
          <w:b/>
          <w:sz w:val="24"/>
          <w:szCs w:val="24"/>
        </w:rPr>
        <w:t>9. БИБЛИОГРАФИЧЕСКИЙ СПИСОК</w:t>
      </w:r>
    </w:p>
    <w:p w:rsidR="00434097" w:rsidRPr="00511E4B" w:rsidRDefault="00434097" w:rsidP="00434097">
      <w:pPr>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Основная литература</w:t>
      </w:r>
    </w:p>
    <w:p w:rsidR="00434097" w:rsidRPr="00511E4B" w:rsidRDefault="00434097" w:rsidP="00434097">
      <w:pPr>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ЭЛЕКТРОННО-БИБЛИОТЕЧНОЙ СИСТЕМЫ (ЭБС)</w:t>
      </w:r>
    </w:p>
    <w:p w:rsidR="00434097" w:rsidRPr="00511E4B" w:rsidRDefault="00434097" w:rsidP="0043409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адрес: www.</w:t>
      </w:r>
      <w:r w:rsidRPr="00511E4B">
        <w:rPr>
          <w:rFonts w:ascii="Times New Roman" w:eastAsia="Calibri" w:hAnsi="Times New Roman" w:cs="Times New Roman"/>
          <w:sz w:val="24"/>
          <w:szCs w:val="24"/>
          <w:lang w:eastAsia="ru-RU"/>
        </w:rPr>
        <w:t xml:space="preserve"> </w:t>
      </w:r>
      <w:r w:rsidRPr="00511E4B">
        <w:rPr>
          <w:rFonts w:ascii="Times New Roman" w:eastAsia="Times New Roman" w:hAnsi="Times New Roman" w:cs="Times New Roman"/>
          <w:sz w:val="24"/>
          <w:szCs w:val="24"/>
          <w:lang w:val="en-US" w:eastAsia="ru-RU"/>
        </w:rPr>
        <w:t>z</w:t>
      </w:r>
      <w:r w:rsidRPr="00511E4B">
        <w:rPr>
          <w:rFonts w:ascii="Times New Roman" w:eastAsia="Times New Roman" w:hAnsi="Times New Roman" w:cs="Times New Roman"/>
          <w:sz w:val="24"/>
          <w:szCs w:val="24"/>
          <w:lang w:eastAsia="ru-RU"/>
        </w:rPr>
        <w:t>nanium.com</w:t>
      </w:r>
      <w:r w:rsidRPr="00511E4B">
        <w:rPr>
          <w:rFonts w:ascii="Times New Roman" w:eastAsia="Times New Roman" w:hAnsi="Times New Roman" w:cs="Times New Roman"/>
          <w:bCs/>
          <w:sz w:val="24"/>
          <w:szCs w:val="24"/>
          <w:lang w:eastAsia="ru-RU"/>
        </w:rPr>
        <w:t xml:space="preserve"> </w:t>
      </w:r>
    </w:p>
    <w:p w:rsidR="00434097" w:rsidRPr="00511E4B" w:rsidRDefault="00434097" w:rsidP="00434097">
      <w:pPr>
        <w:pStyle w:val="a7"/>
        <w:numPr>
          <w:ilvl w:val="1"/>
          <w:numId w:val="7"/>
        </w:numPr>
        <w:spacing w:line="360" w:lineRule="auto"/>
        <w:ind w:left="0" w:hanging="142"/>
        <w:jc w:val="both"/>
        <w:rPr>
          <w:rStyle w:val="ad"/>
          <w:color w:val="auto"/>
          <w:u w:val="none"/>
        </w:rPr>
      </w:pPr>
      <w:r w:rsidRPr="00511E4B">
        <w:t xml:space="preserve">Волосков И. В. Русский язык и культура речи с основами стилистики: Учебное пособие / Волосков И.В. - М.:НИЦ ИНФРА-М, 2018. - 72 с.: </w:t>
      </w:r>
      <w:hyperlink r:id="rId11" w:history="1">
        <w:r w:rsidRPr="00511E4B">
          <w:rPr>
            <w:rStyle w:val="ad"/>
          </w:rPr>
          <w:t>http://znanium.com/catalog.php?bookinfo=939862</w:t>
        </w:r>
      </w:hyperlink>
    </w:p>
    <w:p w:rsidR="00434097" w:rsidRPr="00511E4B" w:rsidRDefault="00434097" w:rsidP="00434097">
      <w:pPr>
        <w:pStyle w:val="a7"/>
        <w:spacing w:line="360" w:lineRule="auto"/>
        <w:ind w:left="0"/>
        <w:jc w:val="both"/>
        <w:rPr>
          <w:rFonts w:eastAsia="Times New Roman"/>
          <w:bCs/>
        </w:rPr>
      </w:pPr>
    </w:p>
    <w:p w:rsidR="00434097" w:rsidRPr="00511E4B" w:rsidRDefault="00434097" w:rsidP="00434097">
      <w:pPr>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Дополнительная литература</w:t>
      </w:r>
    </w:p>
    <w:p w:rsidR="00434097" w:rsidRPr="00511E4B" w:rsidRDefault="00434097" w:rsidP="00434097">
      <w:pPr>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ЭЛЕКТРОННО-БИБЛИОТЕЧНОЙ СИСТЕМЫ (ЭБС)</w:t>
      </w:r>
    </w:p>
    <w:p w:rsidR="00434097" w:rsidRPr="00511E4B" w:rsidRDefault="00434097" w:rsidP="00434097">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sz w:val="24"/>
          <w:szCs w:val="24"/>
          <w:lang w:eastAsia="ru-RU"/>
        </w:rPr>
        <w:t>адрес: www.</w:t>
      </w:r>
      <w:r w:rsidRPr="00511E4B">
        <w:rPr>
          <w:rFonts w:ascii="Times New Roman" w:eastAsia="Calibri" w:hAnsi="Times New Roman" w:cs="Times New Roman"/>
          <w:sz w:val="24"/>
          <w:szCs w:val="24"/>
          <w:lang w:eastAsia="ru-RU"/>
        </w:rPr>
        <w:t xml:space="preserve"> </w:t>
      </w:r>
      <w:r w:rsidRPr="00511E4B">
        <w:rPr>
          <w:rFonts w:ascii="Times New Roman" w:eastAsia="Times New Roman" w:hAnsi="Times New Roman" w:cs="Times New Roman"/>
          <w:sz w:val="24"/>
          <w:szCs w:val="24"/>
          <w:lang w:val="en-US" w:eastAsia="ru-RU"/>
        </w:rPr>
        <w:t>z</w:t>
      </w:r>
      <w:r w:rsidRPr="00511E4B">
        <w:rPr>
          <w:rFonts w:ascii="Times New Roman" w:eastAsia="Times New Roman" w:hAnsi="Times New Roman" w:cs="Times New Roman"/>
          <w:sz w:val="24"/>
          <w:szCs w:val="24"/>
          <w:lang w:eastAsia="ru-RU"/>
        </w:rPr>
        <w:t>nanium.com</w:t>
      </w:r>
      <w:r w:rsidRPr="00511E4B">
        <w:rPr>
          <w:rFonts w:ascii="Times New Roman" w:eastAsia="Times New Roman" w:hAnsi="Times New Roman" w:cs="Times New Roman"/>
          <w:bCs/>
          <w:sz w:val="24"/>
          <w:szCs w:val="24"/>
          <w:lang w:eastAsia="ru-RU"/>
        </w:rPr>
        <w:t xml:space="preserve"> </w:t>
      </w:r>
    </w:p>
    <w:p w:rsidR="00FB28FC" w:rsidRPr="00511E4B" w:rsidRDefault="00FB28FC" w:rsidP="00FB28FC">
      <w:pPr>
        <w:pStyle w:val="a7"/>
        <w:numPr>
          <w:ilvl w:val="1"/>
          <w:numId w:val="7"/>
        </w:numPr>
        <w:spacing w:line="360" w:lineRule="auto"/>
        <w:ind w:left="0" w:hanging="142"/>
        <w:jc w:val="both"/>
        <w:rPr>
          <w:rStyle w:val="ad"/>
          <w:color w:val="auto"/>
          <w:u w:val="none"/>
        </w:rPr>
      </w:pPr>
      <w:r w:rsidRPr="00511E4B">
        <w:t xml:space="preserve">Гойхман О. Я. Русский язык и культура речи : учебник / под ред. проф. О.Я. Гойхмана. — 2-е изд., перераб. и доп. — М. : ИНФРА-М, 2018. — 240 с. </w:t>
      </w:r>
      <w:hyperlink r:id="rId12" w:history="1">
        <w:r w:rsidRPr="00511E4B">
          <w:rPr>
            <w:rStyle w:val="ad"/>
          </w:rPr>
          <w:t>http://znanium.com/catalog.php?bookinfo=913242</w:t>
        </w:r>
      </w:hyperlink>
    </w:p>
    <w:p w:rsidR="00434097" w:rsidRPr="00511E4B" w:rsidRDefault="00434097" w:rsidP="00434097">
      <w:pPr>
        <w:spacing w:after="0" w:line="360" w:lineRule="auto"/>
        <w:jc w:val="both"/>
        <w:rPr>
          <w:rFonts w:ascii="Times New Roman" w:eastAsia="Times New Roman" w:hAnsi="Times New Roman" w:cs="Times New Roman"/>
          <w:bCs/>
          <w:sz w:val="24"/>
          <w:szCs w:val="24"/>
          <w:lang w:eastAsia="ru-RU"/>
        </w:rPr>
      </w:pPr>
    </w:p>
    <w:p w:rsidR="00434097" w:rsidRPr="00511E4B" w:rsidRDefault="00434097" w:rsidP="00434097">
      <w:pPr>
        <w:spacing w:after="0" w:line="360" w:lineRule="auto"/>
        <w:jc w:val="both"/>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B47C9" w:rsidRPr="00955679" w:rsidRDefault="00EB47C9" w:rsidP="00EB47C9">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EB47C9" w:rsidRPr="00955679" w:rsidRDefault="00EB47C9" w:rsidP="00833A6C">
      <w:pPr>
        <w:pStyle w:val="a7"/>
        <w:numPr>
          <w:ilvl w:val="0"/>
          <w:numId w:val="77"/>
        </w:numPr>
        <w:tabs>
          <w:tab w:val="left" w:pos="709"/>
        </w:tabs>
        <w:spacing w:line="360" w:lineRule="auto"/>
        <w:ind w:left="0" w:firstLine="0"/>
        <w:jc w:val="both"/>
      </w:pPr>
      <w:r w:rsidRPr="00955679">
        <w:t>Министерство экономического развития Российской Федерации: https://www.economy.gov.ru/</w:t>
      </w:r>
    </w:p>
    <w:p w:rsidR="00EB47C9" w:rsidRPr="00955679" w:rsidRDefault="00EB47C9" w:rsidP="00833A6C">
      <w:pPr>
        <w:pStyle w:val="a7"/>
        <w:tabs>
          <w:tab w:val="left" w:pos="709"/>
        </w:tabs>
        <w:spacing w:line="360" w:lineRule="auto"/>
        <w:ind w:left="0"/>
        <w:jc w:val="both"/>
      </w:pPr>
      <w:r w:rsidRPr="00955679">
        <w:t xml:space="preserve">- приоритетные направления развития экономики: </w:t>
      </w:r>
      <w:hyperlink r:id="rId13" w:history="1">
        <w:r w:rsidRPr="00955679">
          <w:rPr>
            <w:rStyle w:val="ad"/>
          </w:rPr>
          <w:t>https://www.economy.gov.ru/material/directions/</w:t>
        </w:r>
      </w:hyperlink>
      <w:r w:rsidRPr="00955679">
        <w:t>;</w:t>
      </w:r>
    </w:p>
    <w:p w:rsidR="00EB47C9" w:rsidRPr="00955679" w:rsidRDefault="00193765" w:rsidP="00833A6C">
      <w:pPr>
        <w:pStyle w:val="a7"/>
        <w:tabs>
          <w:tab w:val="left" w:pos="709"/>
        </w:tabs>
        <w:spacing w:line="360" w:lineRule="auto"/>
        <w:ind w:left="0"/>
        <w:jc w:val="both"/>
      </w:pPr>
      <w:r>
        <w:t>2.</w:t>
      </w:r>
      <w:r w:rsidR="00EB47C9" w:rsidRPr="00955679">
        <w:t xml:space="preserve"> Министерство экономического развития и торговли Камчатского края: https://www.kamgov.ru/minecon</w:t>
      </w:r>
    </w:p>
    <w:p w:rsidR="00EB47C9" w:rsidRPr="00955679" w:rsidRDefault="00EB47C9" w:rsidP="00833A6C">
      <w:pPr>
        <w:pStyle w:val="a7"/>
        <w:tabs>
          <w:tab w:val="left" w:pos="709"/>
        </w:tabs>
        <w:spacing w:line="360" w:lineRule="auto"/>
        <w:ind w:left="0"/>
        <w:jc w:val="both"/>
      </w:pPr>
      <w:r w:rsidRPr="00955679">
        <w:t xml:space="preserve">- прогнозы социально-экономического развития региона: </w:t>
      </w:r>
      <w:hyperlink r:id="rId14" w:history="1">
        <w:r w:rsidRPr="00955679">
          <w:rPr>
            <w:rStyle w:val="ad"/>
          </w:rPr>
          <w:t>https://www.kamgov.ru/minecon/prognozy</w:t>
        </w:r>
      </w:hyperlink>
      <w:r w:rsidRPr="00955679">
        <w:t>;</w:t>
      </w:r>
    </w:p>
    <w:p w:rsidR="00EB47C9" w:rsidRPr="00955679" w:rsidRDefault="00EB47C9" w:rsidP="00833A6C">
      <w:pPr>
        <w:pStyle w:val="a7"/>
        <w:tabs>
          <w:tab w:val="left" w:pos="709"/>
        </w:tabs>
        <w:spacing w:line="360" w:lineRule="auto"/>
        <w:ind w:left="0"/>
        <w:jc w:val="both"/>
      </w:pPr>
      <w:r w:rsidRPr="00955679">
        <w:t xml:space="preserve">- государственные и инвестиционные программы: </w:t>
      </w:r>
      <w:hyperlink r:id="rId15" w:history="1">
        <w:r w:rsidRPr="00955679">
          <w:rPr>
            <w:rStyle w:val="ad"/>
          </w:rPr>
          <w:t>https://www.kamgov.ru/minecon/gosudarstvennye-programmy-kamcatskogo-kraa-investicionnaa-programma-kamcatskogo-kraa</w:t>
        </w:r>
      </w:hyperlink>
      <w:r w:rsidRPr="00955679">
        <w:t>;</w:t>
      </w:r>
    </w:p>
    <w:p w:rsidR="00EB47C9" w:rsidRPr="00955679" w:rsidRDefault="00193765" w:rsidP="00833A6C">
      <w:pPr>
        <w:pStyle w:val="a7"/>
        <w:tabs>
          <w:tab w:val="left" w:pos="709"/>
        </w:tabs>
        <w:spacing w:line="360" w:lineRule="auto"/>
        <w:ind w:left="0"/>
        <w:jc w:val="both"/>
      </w:pPr>
      <w:r>
        <w:lastRenderedPageBreak/>
        <w:t>3.</w:t>
      </w:r>
      <w:r w:rsidR="00EB47C9" w:rsidRPr="00955679">
        <w:t xml:space="preserve"> Официальный сайт правительства Камчатского края:  </w:t>
      </w:r>
      <w:hyperlink r:id="rId16" w:history="1">
        <w:r w:rsidR="00EB47C9" w:rsidRPr="00955679">
          <w:rPr>
            <w:rStyle w:val="ad"/>
          </w:rPr>
          <w:t>https://www.kamgov.ru/gov-entity/iogv</w:t>
        </w:r>
      </w:hyperlink>
      <w:r w:rsidR="00EB47C9" w:rsidRPr="00955679">
        <w:t>.</w:t>
      </w:r>
    </w:p>
    <w:p w:rsidR="00EB47C9" w:rsidRDefault="00EB47C9" w:rsidP="00833A6C">
      <w:pPr>
        <w:pStyle w:val="a7"/>
        <w:numPr>
          <w:ilvl w:val="0"/>
          <w:numId w:val="77"/>
        </w:numPr>
        <w:tabs>
          <w:tab w:val="left" w:pos="709"/>
        </w:tabs>
        <w:spacing w:line="360" w:lineRule="auto"/>
        <w:ind w:left="0" w:firstLine="0"/>
        <w:jc w:val="both"/>
      </w:pPr>
      <w:r w:rsidRPr="00955679">
        <w:t xml:space="preserve">Министерство труда и развития кадрового потенциала Камчатского края: </w:t>
      </w:r>
      <w:hyperlink r:id="rId17" w:history="1">
        <w:r w:rsidRPr="0062725F">
          <w:rPr>
            <w:rStyle w:val="ad"/>
          </w:rPr>
          <w:t>https://www.kamgov.ru/agzanyat</w:t>
        </w:r>
      </w:hyperlink>
    </w:p>
    <w:p w:rsidR="00EB47C9" w:rsidRPr="00CA247F" w:rsidRDefault="00EB47C9" w:rsidP="00833A6C">
      <w:pPr>
        <w:pStyle w:val="a7"/>
        <w:numPr>
          <w:ilvl w:val="0"/>
          <w:numId w:val="77"/>
        </w:numPr>
        <w:tabs>
          <w:tab w:val="left" w:pos="709"/>
        </w:tabs>
        <w:spacing w:line="360" w:lineRule="auto"/>
        <w:ind w:hanging="720"/>
        <w:jc w:val="both"/>
        <w:rPr>
          <w:rStyle w:val="ad"/>
          <w:color w:val="auto"/>
          <w:u w:val="none"/>
        </w:rPr>
      </w:pPr>
      <w:r>
        <w:t xml:space="preserve">Портал открытых данных России </w:t>
      </w:r>
      <w:hyperlink r:id="rId18" w:history="1">
        <w:r w:rsidRPr="0062725F">
          <w:rPr>
            <w:rStyle w:val="ad"/>
          </w:rPr>
          <w:t>https://data.gov.ru/</w:t>
        </w:r>
      </w:hyperlink>
    </w:p>
    <w:p w:rsidR="00EB47C9" w:rsidRDefault="00EB47C9" w:rsidP="00833A6C">
      <w:pPr>
        <w:pStyle w:val="a7"/>
        <w:numPr>
          <w:ilvl w:val="0"/>
          <w:numId w:val="77"/>
        </w:numPr>
        <w:tabs>
          <w:tab w:val="left" w:pos="709"/>
        </w:tabs>
        <w:spacing w:line="360" w:lineRule="auto"/>
        <w:ind w:hanging="720"/>
        <w:jc w:val="both"/>
      </w:pPr>
      <w:r w:rsidRPr="00CA247F">
        <w:t xml:space="preserve">Грамота.ру </w:t>
      </w:r>
      <w:hyperlink r:id="rId19" w:history="1">
        <w:r w:rsidRPr="00CA247F">
          <w:rPr>
            <w:rStyle w:val="ad"/>
          </w:rPr>
          <w:t>http://gramota.ru/</w:t>
        </w:r>
      </w:hyperlink>
    </w:p>
    <w:p w:rsidR="00EB47C9" w:rsidRDefault="00EB47C9" w:rsidP="00833A6C">
      <w:pPr>
        <w:pStyle w:val="a7"/>
        <w:numPr>
          <w:ilvl w:val="0"/>
          <w:numId w:val="77"/>
        </w:numPr>
        <w:tabs>
          <w:tab w:val="left" w:pos="709"/>
        </w:tabs>
        <w:spacing w:line="360" w:lineRule="auto"/>
        <w:ind w:hanging="720"/>
        <w:jc w:val="both"/>
      </w:pPr>
      <w:r w:rsidRPr="00CA247F">
        <w:t xml:space="preserve">Культура письменной речи </w:t>
      </w:r>
      <w:hyperlink r:id="rId20" w:history="1">
        <w:r w:rsidRPr="00CA247F">
          <w:rPr>
            <w:rStyle w:val="ad"/>
          </w:rPr>
          <w:t>http://gramma.ru/</w:t>
        </w:r>
      </w:hyperlink>
    </w:p>
    <w:p w:rsidR="00EB47C9" w:rsidRDefault="00EB47C9" w:rsidP="00833A6C">
      <w:pPr>
        <w:pStyle w:val="a7"/>
        <w:numPr>
          <w:ilvl w:val="0"/>
          <w:numId w:val="77"/>
        </w:numPr>
        <w:tabs>
          <w:tab w:val="left" w:pos="709"/>
        </w:tabs>
        <w:spacing w:line="360" w:lineRule="auto"/>
        <w:ind w:hanging="720"/>
        <w:jc w:val="both"/>
      </w:pPr>
      <w:r w:rsidRPr="00CA247F">
        <w:t xml:space="preserve">Лингвистика. Семиотика. Культура </w:t>
      </w:r>
      <w:hyperlink r:id="rId21" w:history="1">
        <w:r w:rsidRPr="00CA247F">
          <w:rPr>
            <w:rStyle w:val="ad"/>
          </w:rPr>
          <w:t>http://mling.ru/</w:t>
        </w:r>
      </w:hyperlink>
    </w:p>
    <w:p w:rsidR="00EB47C9" w:rsidRDefault="00EB47C9" w:rsidP="00833A6C">
      <w:pPr>
        <w:pStyle w:val="a7"/>
        <w:numPr>
          <w:ilvl w:val="0"/>
          <w:numId w:val="77"/>
        </w:numPr>
        <w:tabs>
          <w:tab w:val="left" w:pos="709"/>
        </w:tabs>
        <w:spacing w:line="360" w:lineRule="auto"/>
        <w:ind w:hanging="720"/>
        <w:jc w:val="both"/>
      </w:pPr>
      <w:r w:rsidRPr="00CA247F">
        <w:t xml:space="preserve">Словарь.ру. </w:t>
      </w:r>
      <w:hyperlink r:id="rId22" w:history="1">
        <w:r w:rsidRPr="00CA247F">
          <w:rPr>
            <w:rStyle w:val="ad"/>
          </w:rPr>
          <w:t>http://slovari.ru/start.aspx?s=0&amp;p=3050</w:t>
        </w:r>
      </w:hyperlink>
    </w:p>
    <w:p w:rsidR="00EB47C9" w:rsidRPr="00BC59A2" w:rsidRDefault="00EB47C9" w:rsidP="00833A6C">
      <w:pPr>
        <w:pStyle w:val="a7"/>
        <w:numPr>
          <w:ilvl w:val="0"/>
          <w:numId w:val="77"/>
        </w:numPr>
        <w:tabs>
          <w:tab w:val="left" w:pos="709"/>
        </w:tabs>
        <w:spacing w:line="360" w:lineRule="auto"/>
        <w:ind w:hanging="720"/>
        <w:jc w:val="both"/>
        <w:rPr>
          <w:rStyle w:val="ad"/>
          <w:color w:val="auto"/>
          <w:u w:val="none"/>
        </w:rPr>
      </w:pPr>
      <w:r w:rsidRPr="00CA247F">
        <w:t xml:space="preserve">Филология.ру </w:t>
      </w:r>
      <w:hyperlink r:id="rId23" w:history="1">
        <w:r w:rsidRPr="00CA247F">
          <w:rPr>
            <w:rStyle w:val="ad"/>
          </w:rPr>
          <w:t>http://slovari.ru/start.aspx?s=0&amp;p=3050</w:t>
        </w:r>
      </w:hyperlink>
    </w:p>
    <w:p w:rsidR="00BC59A2" w:rsidRPr="005578EF" w:rsidRDefault="00BC59A2" w:rsidP="00BC59A2">
      <w:pPr>
        <w:pStyle w:val="a7"/>
        <w:numPr>
          <w:ilvl w:val="0"/>
          <w:numId w:val="77"/>
        </w:numPr>
        <w:tabs>
          <w:tab w:val="left" w:pos="709"/>
        </w:tabs>
        <w:spacing w:line="360" w:lineRule="auto"/>
        <w:ind w:hanging="720"/>
        <w:jc w:val="both"/>
      </w:pPr>
      <w:r w:rsidRPr="00BC59A2">
        <w:rPr>
          <w:rFonts w:eastAsia="Times New Roman"/>
          <w:bCs/>
        </w:rPr>
        <w:t xml:space="preserve">СПС Консультант Плюс </w:t>
      </w:r>
      <w:hyperlink r:id="rId24" w:history="1">
        <w:r w:rsidRPr="00BC59A2">
          <w:rPr>
            <w:rStyle w:val="ad"/>
            <w:rFonts w:eastAsia="Times New Roman"/>
            <w:bCs/>
          </w:rPr>
          <w:t>http://www.consultant.ru/</w:t>
        </w:r>
      </w:hyperlink>
    </w:p>
    <w:p w:rsidR="00BC59A2" w:rsidRPr="00CA247F" w:rsidRDefault="00BC59A2" w:rsidP="00BC59A2">
      <w:pPr>
        <w:tabs>
          <w:tab w:val="left" w:pos="709"/>
        </w:tabs>
        <w:spacing w:line="360" w:lineRule="auto"/>
        <w:ind w:left="360"/>
        <w:jc w:val="both"/>
      </w:pPr>
    </w:p>
    <w:p w:rsidR="00EB47C9" w:rsidRPr="00CA247F" w:rsidRDefault="00EB47C9" w:rsidP="00833A6C">
      <w:pPr>
        <w:tabs>
          <w:tab w:val="left" w:pos="709"/>
        </w:tabs>
        <w:spacing w:line="360" w:lineRule="auto"/>
        <w:ind w:hanging="720"/>
        <w:jc w:val="both"/>
        <w:rPr>
          <w:rFonts w:ascii="Times New Roman" w:hAnsi="Times New Roman" w:cs="Times New Roman"/>
          <w:sz w:val="24"/>
          <w:szCs w:val="24"/>
        </w:rPr>
      </w:pPr>
    </w:p>
    <w:p w:rsidR="00736E55" w:rsidRPr="00511E4B" w:rsidRDefault="00736E55" w:rsidP="00833A6C">
      <w:pPr>
        <w:spacing w:after="0" w:line="360" w:lineRule="auto"/>
        <w:ind w:hanging="720"/>
        <w:jc w:val="both"/>
        <w:rPr>
          <w:rFonts w:ascii="Times New Roman" w:eastAsia="Times New Roman" w:hAnsi="Times New Roman" w:cs="Times New Roman"/>
          <w:bCs/>
          <w:sz w:val="24"/>
          <w:szCs w:val="24"/>
          <w:lang w:eastAsia="ru-RU"/>
        </w:rPr>
      </w:pPr>
    </w:p>
    <w:p w:rsidR="00736E55" w:rsidRPr="00511E4B" w:rsidRDefault="00736E55" w:rsidP="00AB5667">
      <w:pPr>
        <w:spacing w:after="0" w:line="360" w:lineRule="auto"/>
        <w:jc w:val="both"/>
        <w:rPr>
          <w:rFonts w:ascii="Times New Roman" w:eastAsia="Times New Roman" w:hAnsi="Times New Roman" w:cs="Times New Roman"/>
          <w:bCs/>
          <w:sz w:val="24"/>
          <w:szCs w:val="24"/>
          <w:lang w:eastAsia="ru-RU"/>
        </w:rPr>
      </w:pPr>
    </w:p>
    <w:p w:rsidR="00445428" w:rsidRPr="00511E4B" w:rsidRDefault="00445428" w:rsidP="00AB5667">
      <w:pPr>
        <w:spacing w:after="0" w:line="360" w:lineRule="auto"/>
        <w:jc w:val="both"/>
        <w:rPr>
          <w:rFonts w:ascii="Times New Roman" w:eastAsia="Times New Roman" w:hAnsi="Times New Roman" w:cs="Times New Roman"/>
          <w:bCs/>
          <w:sz w:val="24"/>
          <w:szCs w:val="24"/>
          <w:lang w:eastAsia="ru-RU"/>
        </w:rPr>
      </w:pPr>
    </w:p>
    <w:p w:rsidR="00AB5667" w:rsidRPr="00511E4B" w:rsidRDefault="00AB5667"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736E55" w:rsidRPr="00511E4B" w:rsidRDefault="00736E55" w:rsidP="00AB5667">
      <w:pPr>
        <w:spacing w:after="0" w:line="360" w:lineRule="auto"/>
        <w:jc w:val="both"/>
        <w:rPr>
          <w:rFonts w:ascii="Times New Roman" w:eastAsia="Times New Roman" w:hAnsi="Times New Roman" w:cs="Times New Roman"/>
          <w:bCs/>
          <w:sz w:val="24"/>
          <w:szCs w:val="24"/>
          <w:lang w:eastAsia="ru-RU"/>
        </w:rPr>
      </w:pPr>
    </w:p>
    <w:p w:rsidR="005F4CEB" w:rsidRDefault="005F4CEB" w:rsidP="00AB5667">
      <w:pPr>
        <w:spacing w:after="0" w:line="360" w:lineRule="auto"/>
        <w:jc w:val="both"/>
        <w:rPr>
          <w:rFonts w:ascii="Times New Roman" w:eastAsia="Times New Roman" w:hAnsi="Times New Roman" w:cs="Times New Roman"/>
          <w:bCs/>
          <w:sz w:val="24"/>
          <w:szCs w:val="24"/>
          <w:lang w:eastAsia="ru-RU"/>
        </w:rPr>
      </w:pPr>
    </w:p>
    <w:p w:rsidR="00764477" w:rsidRDefault="00764477"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9473E5" w:rsidRDefault="009473E5" w:rsidP="00AB5667">
      <w:pPr>
        <w:spacing w:after="0" w:line="360" w:lineRule="auto"/>
        <w:jc w:val="both"/>
        <w:rPr>
          <w:rFonts w:ascii="Times New Roman" w:eastAsia="Times New Roman" w:hAnsi="Times New Roman" w:cs="Times New Roman"/>
          <w:bCs/>
          <w:sz w:val="24"/>
          <w:szCs w:val="24"/>
          <w:lang w:eastAsia="ru-RU"/>
        </w:rPr>
      </w:pPr>
    </w:p>
    <w:p w:rsidR="00E16010" w:rsidRPr="00511E4B" w:rsidRDefault="00E16010" w:rsidP="00AB5667">
      <w:pPr>
        <w:spacing w:after="0" w:line="360" w:lineRule="auto"/>
        <w:jc w:val="both"/>
        <w:rPr>
          <w:rFonts w:ascii="Times New Roman" w:eastAsia="Times New Roman" w:hAnsi="Times New Roman" w:cs="Times New Roman"/>
          <w:bCs/>
          <w:sz w:val="24"/>
          <w:szCs w:val="24"/>
          <w:lang w:eastAsia="ru-RU"/>
        </w:rPr>
      </w:pPr>
    </w:p>
    <w:p w:rsidR="009473E5" w:rsidRPr="00511E4B" w:rsidRDefault="00755DFC"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305303A" wp14:editId="7917D272">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AB61FF" w:rsidRPr="00511E4B" w:rsidRDefault="00755DFC"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 xml:space="preserve"> </w:t>
      </w:r>
      <w:r w:rsidR="009473E5" w:rsidRPr="00511E4B">
        <w:rPr>
          <w:rFonts w:ascii="Times New Roman" w:eastAsia="Times New Roman" w:hAnsi="Times New Roman" w:cs="Times New Roman"/>
          <w:color w:val="1D1B11"/>
          <w:sz w:val="24"/>
          <w:szCs w:val="24"/>
          <w:lang w:eastAsia="ru-RU"/>
        </w:rPr>
        <w:t>«</w:t>
      </w:r>
      <w:r w:rsidR="0018653A" w:rsidRPr="00511E4B">
        <w:rPr>
          <w:rFonts w:ascii="Times New Roman" w:eastAsia="Times New Roman" w:hAnsi="Times New Roman" w:cs="Times New Roman"/>
          <w:color w:val="1D1B11"/>
          <w:sz w:val="24"/>
          <w:szCs w:val="24"/>
          <w:lang w:eastAsia="ru-RU"/>
        </w:rPr>
        <w:t xml:space="preserve">Дальневосточный филиал </w:t>
      </w:r>
      <w:r w:rsidR="00AB61FF" w:rsidRPr="00511E4B">
        <w:rPr>
          <w:rFonts w:ascii="Times New Roman" w:eastAsia="Times New Roman" w:hAnsi="Times New Roman" w:cs="Times New Roman"/>
          <w:color w:val="1D1B11"/>
          <w:sz w:val="24"/>
          <w:szCs w:val="24"/>
          <w:lang w:eastAsia="ru-RU"/>
        </w:rPr>
        <w:t>Федерально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государственно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бюджетно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образовательно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учреждени</w:t>
      </w:r>
      <w:r w:rsidR="00A171E0" w:rsidRPr="00511E4B">
        <w:rPr>
          <w:rFonts w:ascii="Times New Roman" w:eastAsia="Times New Roman" w:hAnsi="Times New Roman" w:cs="Times New Roman"/>
          <w:color w:val="1D1B11"/>
          <w:sz w:val="24"/>
          <w:szCs w:val="24"/>
          <w:lang w:eastAsia="ru-RU"/>
        </w:rPr>
        <w:t>я</w:t>
      </w:r>
      <w:r w:rsidR="00AB61FF" w:rsidRPr="00511E4B">
        <w:rPr>
          <w:rFonts w:ascii="Times New Roman" w:eastAsia="Times New Roman" w:hAnsi="Times New Roman" w:cs="Times New Roman"/>
          <w:color w:val="1D1B11"/>
          <w:sz w:val="24"/>
          <w:szCs w:val="24"/>
          <w:lang w:eastAsia="ru-RU"/>
        </w:rPr>
        <w:t xml:space="preserve"> высшего образования</w:t>
      </w:r>
    </w:p>
    <w:p w:rsidR="00AB61FF" w:rsidRPr="00511E4B" w:rsidRDefault="00A171E0"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w:t>
      </w:r>
      <w:r w:rsidR="00AB61FF" w:rsidRPr="00511E4B">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511E4B" w:rsidRDefault="00AB61FF"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Мин</w:t>
      </w:r>
      <w:r w:rsidR="00A171E0" w:rsidRPr="00511E4B">
        <w:rPr>
          <w:rFonts w:ascii="Times New Roman" w:eastAsia="Times New Roman" w:hAnsi="Times New Roman" w:cs="Times New Roman"/>
          <w:color w:val="1D1B11"/>
          <w:sz w:val="24"/>
          <w:szCs w:val="24"/>
          <w:lang w:eastAsia="ru-RU"/>
        </w:rPr>
        <w:t xml:space="preserve">истерства </w:t>
      </w:r>
      <w:r w:rsidRPr="00511E4B">
        <w:rPr>
          <w:rFonts w:ascii="Times New Roman" w:eastAsia="Times New Roman" w:hAnsi="Times New Roman" w:cs="Times New Roman"/>
          <w:color w:val="1D1B11"/>
          <w:sz w:val="24"/>
          <w:szCs w:val="24"/>
          <w:lang w:eastAsia="ru-RU"/>
        </w:rPr>
        <w:t>эконом</w:t>
      </w:r>
      <w:r w:rsidR="00A171E0" w:rsidRPr="00511E4B">
        <w:rPr>
          <w:rFonts w:ascii="Times New Roman" w:eastAsia="Times New Roman" w:hAnsi="Times New Roman" w:cs="Times New Roman"/>
          <w:color w:val="1D1B11"/>
          <w:sz w:val="24"/>
          <w:szCs w:val="24"/>
          <w:lang w:eastAsia="ru-RU"/>
        </w:rPr>
        <w:t xml:space="preserve">ического </w:t>
      </w:r>
      <w:r w:rsidRPr="00511E4B">
        <w:rPr>
          <w:rFonts w:ascii="Times New Roman" w:eastAsia="Times New Roman" w:hAnsi="Times New Roman" w:cs="Times New Roman"/>
          <w:color w:val="1D1B11"/>
          <w:sz w:val="24"/>
          <w:szCs w:val="24"/>
          <w:lang w:eastAsia="ru-RU"/>
        </w:rPr>
        <w:t>развития Российской Федерации</w:t>
      </w:r>
      <w:r w:rsidR="00A171E0" w:rsidRPr="00511E4B">
        <w:rPr>
          <w:rFonts w:ascii="Times New Roman" w:eastAsia="Times New Roman" w:hAnsi="Times New Roman" w:cs="Times New Roman"/>
          <w:color w:val="1D1B11"/>
          <w:sz w:val="24"/>
          <w:szCs w:val="24"/>
          <w:lang w:eastAsia="ru-RU"/>
        </w:rPr>
        <w:t>»</w:t>
      </w:r>
    </w:p>
    <w:p w:rsidR="00AB61FF" w:rsidRPr="00511E4B" w:rsidRDefault="00A034D3"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511E4B" w:rsidRDefault="00B66BEC" w:rsidP="00AB5667">
      <w:pPr>
        <w:spacing w:after="0" w:line="240" w:lineRule="auto"/>
        <w:jc w:val="center"/>
        <w:rPr>
          <w:rFonts w:ascii="Times New Roman" w:eastAsia="Calibri" w:hAnsi="Times New Roman" w:cs="Times New Roman"/>
          <w:b/>
          <w:bCs/>
          <w:caps/>
          <w:lang w:eastAsia="ru-RU"/>
        </w:rPr>
      </w:pPr>
      <w:r w:rsidRPr="00511E4B">
        <w:rPr>
          <w:rFonts w:ascii="Times New Roman" w:eastAsia="Calibri" w:hAnsi="Times New Roman" w:cs="Times New Roman"/>
          <w:b/>
          <w:bCs/>
          <w:caps/>
          <w:lang w:eastAsia="ru-RU"/>
        </w:rPr>
        <w:t xml:space="preserve">КАФЕДРА </w:t>
      </w:r>
      <w:r w:rsidR="00833A6C">
        <w:rPr>
          <w:rFonts w:ascii="Times New Roman" w:eastAsia="Calibri" w:hAnsi="Times New Roman" w:cs="Times New Roman"/>
          <w:b/>
          <w:bCs/>
          <w:caps/>
          <w:lang w:eastAsia="ru-RU"/>
        </w:rPr>
        <w:t>«</w:t>
      </w:r>
      <w:r w:rsidR="00A76A15" w:rsidRPr="00511E4B">
        <w:rPr>
          <w:rFonts w:ascii="Times New Roman" w:eastAsia="Calibri" w:hAnsi="Times New Roman" w:cs="Times New Roman"/>
          <w:b/>
          <w:bCs/>
          <w:caps/>
          <w:lang w:eastAsia="ru-RU"/>
        </w:rPr>
        <w:t>ЕСТЕСТВЕННЫЕ И СОЦИАЛЬНО-ГУМАНИТАРНЫЕ НАУКИ</w:t>
      </w:r>
      <w:r w:rsidR="00833A6C">
        <w:rPr>
          <w:rFonts w:ascii="Times New Roman" w:eastAsia="Calibri" w:hAnsi="Times New Roman" w:cs="Times New Roman"/>
          <w:b/>
          <w:bCs/>
          <w:caps/>
          <w:lang w:eastAsia="ru-RU"/>
        </w:rPr>
        <w:t>»</w:t>
      </w: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F26108"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11E4B">
        <w:rPr>
          <w:rFonts w:ascii="Times New Roman" w:eastAsia="Times New Roman" w:hAnsi="Times New Roman" w:cs="Times New Roman"/>
          <w:b/>
          <w:caps/>
          <w:sz w:val="28"/>
          <w:szCs w:val="28"/>
          <w:lang w:eastAsia="ru-RU"/>
        </w:rPr>
        <w:t>ОЦЕНОЧНЫЕ</w:t>
      </w:r>
      <w:r w:rsidR="00AB61FF" w:rsidRPr="00511E4B">
        <w:rPr>
          <w:rFonts w:ascii="Times New Roman" w:eastAsia="Times New Roman" w:hAnsi="Times New Roman" w:cs="Times New Roman"/>
          <w:b/>
          <w:caps/>
          <w:sz w:val="28"/>
          <w:szCs w:val="28"/>
          <w:lang w:eastAsia="ru-RU"/>
        </w:rPr>
        <w:t xml:space="preserve"> СРЕДСТВ</w:t>
      </w:r>
      <w:r w:rsidR="0061563D" w:rsidRPr="00511E4B">
        <w:rPr>
          <w:rFonts w:ascii="Times New Roman" w:eastAsia="Times New Roman" w:hAnsi="Times New Roman" w:cs="Times New Roman"/>
          <w:b/>
          <w:caps/>
          <w:sz w:val="28"/>
          <w:szCs w:val="28"/>
          <w:lang w:eastAsia="ru-RU"/>
        </w:rPr>
        <w:t xml:space="preserve">А </w:t>
      </w:r>
      <w:r w:rsidR="00AB61FF" w:rsidRPr="00511E4B">
        <w:rPr>
          <w:rFonts w:ascii="Times New Roman" w:eastAsia="Times New Roman" w:hAnsi="Times New Roman" w:cs="Times New Roman"/>
          <w:b/>
          <w:caps/>
          <w:sz w:val="28"/>
          <w:szCs w:val="28"/>
          <w:lang w:eastAsia="ru-RU"/>
        </w:rPr>
        <w:t xml:space="preserve"> </w:t>
      </w:r>
    </w:p>
    <w:p w:rsidR="00A76A15" w:rsidRPr="00511E4B" w:rsidRDefault="00A76A1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spacing w:after="0" w:line="360" w:lineRule="auto"/>
        <w:jc w:val="center"/>
        <w:outlineLvl w:val="5"/>
        <w:rPr>
          <w:rFonts w:ascii="Times New Roman" w:eastAsia="Times New Roman" w:hAnsi="Times New Roman" w:cs="Times New Roman"/>
          <w:b/>
          <w:bCs/>
          <w:sz w:val="28"/>
          <w:szCs w:val="28"/>
          <w:lang w:eastAsia="ru-RU"/>
        </w:rPr>
      </w:pPr>
      <w:r w:rsidRPr="00511E4B">
        <w:rPr>
          <w:rFonts w:ascii="Times New Roman" w:eastAsia="Times New Roman" w:hAnsi="Times New Roman" w:cs="Times New Roman"/>
          <w:sz w:val="24"/>
          <w:szCs w:val="24"/>
          <w:lang w:eastAsia="ru-RU"/>
        </w:rPr>
        <w:t xml:space="preserve">по дисциплине </w:t>
      </w:r>
      <w:r w:rsidRPr="00511E4B">
        <w:rPr>
          <w:rFonts w:ascii="Times New Roman" w:eastAsia="Times New Roman" w:hAnsi="Times New Roman" w:cs="Times New Roman"/>
          <w:b/>
          <w:sz w:val="24"/>
          <w:szCs w:val="24"/>
          <w:lang w:eastAsia="ru-RU"/>
        </w:rPr>
        <w:t>«</w:t>
      </w:r>
      <w:r w:rsidR="00F71285" w:rsidRPr="00511E4B">
        <w:rPr>
          <w:rFonts w:ascii="Times New Roman" w:eastAsia="Calibri" w:hAnsi="Times New Roman" w:cs="Times New Roman"/>
          <w:b/>
          <w:sz w:val="28"/>
          <w:szCs w:val="28"/>
          <w:lang w:eastAsia="ru-RU"/>
        </w:rPr>
        <w:t>Русский язык и культура речи</w:t>
      </w:r>
      <w:r w:rsidRPr="00511E4B">
        <w:rPr>
          <w:rFonts w:ascii="Times New Roman" w:eastAsia="Times New Roman" w:hAnsi="Times New Roman" w:cs="Times New Roman"/>
          <w:b/>
          <w:sz w:val="28"/>
          <w:szCs w:val="28"/>
          <w:lang w:eastAsia="ru-RU"/>
        </w:rPr>
        <w:t>»</w:t>
      </w:r>
    </w:p>
    <w:p w:rsidR="00A8522C" w:rsidRPr="00511E4B" w:rsidRDefault="00A8522C" w:rsidP="00A8522C">
      <w:pPr>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sz w:val="28"/>
          <w:szCs w:val="28"/>
          <w:lang w:eastAsia="ru-RU"/>
        </w:rPr>
        <w:t>по направлению подготовки 38.03.01 «Экономика»</w:t>
      </w:r>
    </w:p>
    <w:p w:rsidR="00A8522C" w:rsidRPr="00511E4B" w:rsidRDefault="00A8522C" w:rsidP="00A8522C">
      <w:pPr>
        <w:spacing w:after="0" w:line="360" w:lineRule="auto"/>
        <w:jc w:val="center"/>
        <w:rPr>
          <w:rFonts w:ascii="Arial" w:eastAsia="Times New Roman" w:hAnsi="Arial" w:cs="Arial"/>
          <w:sz w:val="28"/>
          <w:szCs w:val="28"/>
          <w:u w:val="single"/>
          <w:lang w:eastAsia="ru-RU"/>
        </w:rPr>
      </w:pPr>
      <w:r w:rsidRPr="00511E4B">
        <w:rPr>
          <w:rFonts w:ascii="Times New Roman" w:eastAsia="Calibri" w:hAnsi="Times New Roman" w:cs="Times New Roman"/>
          <w:sz w:val="28"/>
          <w:szCs w:val="28"/>
          <w:lang w:eastAsia="ru-RU"/>
        </w:rPr>
        <w:t>направленность (профиль) «</w:t>
      </w:r>
      <w:r w:rsidRPr="00511E4B">
        <w:rPr>
          <w:rFonts w:ascii="Times New Roman" w:eastAsia="Times New Roman" w:hAnsi="Times New Roman" w:cs="Times New Roman"/>
          <w:sz w:val="28"/>
          <w:szCs w:val="28"/>
          <w:lang w:eastAsia="ru-RU"/>
        </w:rPr>
        <w:t>Экономика предприятий и организаций»</w:t>
      </w:r>
    </w:p>
    <w:p w:rsidR="00A8522C" w:rsidRPr="00511E4B" w:rsidRDefault="00A8522C" w:rsidP="00A8522C">
      <w:pPr>
        <w:spacing w:after="0" w:line="360" w:lineRule="auto"/>
        <w:jc w:val="center"/>
        <w:rPr>
          <w:rFonts w:ascii="Arial" w:eastAsia="Times New Roman" w:hAnsi="Arial" w:cs="Arial"/>
          <w:i/>
          <w:sz w:val="28"/>
          <w:szCs w:val="28"/>
          <w:u w:val="single"/>
          <w:lang w:eastAsia="ru-RU"/>
        </w:rPr>
      </w:pPr>
      <w:r w:rsidRPr="00511E4B">
        <w:rPr>
          <w:rFonts w:ascii="Times New Roman" w:eastAsia="Times New Roman" w:hAnsi="Times New Roman" w:cs="Times New Roman"/>
          <w:i/>
          <w:sz w:val="28"/>
          <w:szCs w:val="28"/>
          <w:lang w:eastAsia="ru-RU"/>
        </w:rPr>
        <w:t>уровень бакалавриата</w:t>
      </w:r>
    </w:p>
    <w:p w:rsidR="00A8522C" w:rsidRPr="00511E4B" w:rsidRDefault="00A8522C" w:rsidP="00A8522C">
      <w:pPr>
        <w:suppressAutoHyphens/>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i/>
          <w:sz w:val="28"/>
          <w:szCs w:val="28"/>
          <w:lang w:eastAsia="ru-RU"/>
        </w:rPr>
        <w:t>дисцип</w:t>
      </w:r>
      <w:r w:rsidR="001A5698">
        <w:rPr>
          <w:rFonts w:ascii="Times New Roman" w:eastAsia="Calibri" w:hAnsi="Times New Roman" w:cs="Times New Roman"/>
          <w:i/>
          <w:sz w:val="28"/>
          <w:szCs w:val="28"/>
          <w:lang w:eastAsia="ru-RU"/>
        </w:rPr>
        <w:t xml:space="preserve">лина по выбору </w:t>
      </w:r>
    </w:p>
    <w:p w:rsidR="00A8522C" w:rsidRPr="00511E4B" w:rsidRDefault="00A8522C" w:rsidP="00A8522C">
      <w:pPr>
        <w:spacing w:after="0" w:line="360" w:lineRule="auto"/>
        <w:jc w:val="center"/>
        <w:outlineLvl w:val="5"/>
        <w:rPr>
          <w:rFonts w:ascii="Times New Roman" w:eastAsia="Times New Roman" w:hAnsi="Times New Roman" w:cs="Times New Roman"/>
          <w:bCs/>
          <w:sz w:val="28"/>
          <w:szCs w:val="28"/>
          <w:lang w:eastAsia="ru-RU"/>
        </w:rPr>
      </w:pPr>
      <w:r w:rsidRPr="00511E4B">
        <w:rPr>
          <w:rFonts w:ascii="Times New Roman" w:eastAsia="Times New Roman" w:hAnsi="Times New Roman" w:cs="Times New Roman"/>
          <w:bCs/>
          <w:sz w:val="28"/>
          <w:szCs w:val="28"/>
          <w:lang w:eastAsia="ru-RU"/>
        </w:rPr>
        <w:t>форма обучения (очная/ заочная)</w:t>
      </w: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511E4B"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511E4B"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511E4B" w:rsidRDefault="00637D7C"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70620D" w:rsidRPr="00511E4B" w:rsidRDefault="0070620D"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637D7C" w:rsidRPr="00511E4B" w:rsidRDefault="00637D7C"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11E4B">
        <w:rPr>
          <w:rFonts w:ascii="Times New Roman" w:eastAsia="Times New Roman" w:hAnsi="Times New Roman" w:cs="Times New Roman"/>
          <w:b/>
          <w:sz w:val="28"/>
          <w:szCs w:val="28"/>
          <w:lang w:eastAsia="ru-RU"/>
        </w:rPr>
        <w:t>г. Петропавловск-Камчатский</w:t>
      </w:r>
    </w:p>
    <w:p w:rsidR="00AB61FF" w:rsidRPr="00511E4B" w:rsidRDefault="00A104B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2023</w:t>
      </w:r>
    </w:p>
    <w:p w:rsidR="009A65C1" w:rsidRDefault="009A65C1"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764477" w:rsidRDefault="00764477"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764477" w:rsidRPr="00511E4B" w:rsidRDefault="00764477"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50026" w:rsidRPr="00511E4B" w:rsidRDefault="00F26108" w:rsidP="00F26108">
      <w:pPr>
        <w:spacing w:after="0" w:line="240" w:lineRule="auto"/>
        <w:ind w:left="75"/>
        <w:contextualSpacing/>
        <w:jc w:val="center"/>
        <w:rPr>
          <w:rFonts w:ascii="Times New Roman" w:hAnsi="Times New Roman" w:cs="Times New Roman"/>
          <w:b/>
          <w:sz w:val="24"/>
          <w:szCs w:val="24"/>
        </w:rPr>
      </w:pPr>
      <w:r w:rsidRPr="00511E4B">
        <w:rPr>
          <w:rFonts w:ascii="Times New Roman" w:hAnsi="Times New Roman" w:cs="Times New Roman"/>
          <w:b/>
          <w:sz w:val="24"/>
          <w:szCs w:val="24"/>
        </w:rPr>
        <w:lastRenderedPageBreak/>
        <w:t>1</w:t>
      </w:r>
      <w:r w:rsidR="00631AB3">
        <w:rPr>
          <w:rFonts w:ascii="Times New Roman" w:hAnsi="Times New Roman" w:cs="Times New Roman"/>
          <w:b/>
          <w:sz w:val="24"/>
          <w:szCs w:val="24"/>
        </w:rPr>
        <w:t>0</w:t>
      </w:r>
      <w:r w:rsidRPr="00511E4B">
        <w:rPr>
          <w:rFonts w:ascii="Times New Roman" w:hAnsi="Times New Roman" w:cs="Times New Roman"/>
          <w:b/>
          <w:sz w:val="24"/>
          <w:szCs w:val="24"/>
        </w:rPr>
        <w:t>.1.</w:t>
      </w:r>
      <w:r w:rsidR="00250026" w:rsidRPr="00511E4B">
        <w:rPr>
          <w:rFonts w:ascii="Times New Roman" w:hAnsi="Times New Roman" w:cs="Times New Roman"/>
          <w:b/>
          <w:sz w:val="24"/>
          <w:szCs w:val="24"/>
        </w:rPr>
        <w:t>ПАСПОРТ</w:t>
      </w:r>
    </w:p>
    <w:p w:rsidR="00250026" w:rsidRPr="00511E4B" w:rsidRDefault="00250026" w:rsidP="00AB5667">
      <w:pPr>
        <w:spacing w:after="0" w:line="240" w:lineRule="auto"/>
        <w:jc w:val="center"/>
        <w:rPr>
          <w:rFonts w:ascii="Times New Roman" w:hAnsi="Times New Roman" w:cs="Times New Roman"/>
          <w:b/>
          <w:sz w:val="24"/>
          <w:szCs w:val="24"/>
        </w:rPr>
      </w:pPr>
      <w:r w:rsidRPr="00511E4B">
        <w:rPr>
          <w:rFonts w:ascii="Times New Roman" w:hAnsi="Times New Roman" w:cs="Times New Roman"/>
          <w:b/>
          <w:sz w:val="24"/>
          <w:szCs w:val="24"/>
        </w:rPr>
        <w:t xml:space="preserve"> ОЦЕНОЧНЫХ СРЕДСТВ</w:t>
      </w:r>
      <w:r w:rsidR="0061563D" w:rsidRPr="00511E4B">
        <w:rPr>
          <w:rFonts w:ascii="Times New Roman" w:hAnsi="Times New Roman" w:cs="Times New Roman"/>
          <w:b/>
          <w:sz w:val="24"/>
          <w:szCs w:val="24"/>
        </w:rPr>
        <w:t xml:space="preserve"> </w:t>
      </w:r>
    </w:p>
    <w:p w:rsidR="00250026" w:rsidRPr="00511E4B" w:rsidRDefault="00250026" w:rsidP="00AB5667">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560"/>
        <w:gridCol w:w="3092"/>
        <w:gridCol w:w="5699"/>
      </w:tblGrid>
      <w:tr w:rsidR="00C11799" w:rsidRPr="00511E4B" w:rsidTr="00755DFC">
        <w:tc>
          <w:tcPr>
            <w:tcW w:w="560" w:type="dxa"/>
            <w:vAlign w:val="center"/>
          </w:tcPr>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w:t>
            </w:r>
          </w:p>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п/п</w:t>
            </w:r>
          </w:p>
        </w:tc>
        <w:tc>
          <w:tcPr>
            <w:tcW w:w="3092" w:type="dxa"/>
            <w:vAlign w:val="center"/>
          </w:tcPr>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Контролируемые компетенции</w:t>
            </w:r>
          </w:p>
        </w:tc>
        <w:tc>
          <w:tcPr>
            <w:tcW w:w="5699" w:type="dxa"/>
            <w:vAlign w:val="center"/>
          </w:tcPr>
          <w:p w:rsidR="007242AB"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Оценочные средства</w:t>
            </w:r>
            <w:r w:rsidR="007242AB" w:rsidRPr="00511E4B">
              <w:rPr>
                <w:rFonts w:ascii="Times New Roman" w:hAnsi="Times New Roman" w:cs="Times New Roman"/>
                <w:b/>
                <w:sz w:val="24"/>
                <w:szCs w:val="24"/>
              </w:rPr>
              <w:t xml:space="preserve"> </w:t>
            </w:r>
          </w:p>
          <w:p w:rsidR="00C11799" w:rsidRPr="00511E4B" w:rsidRDefault="00C11799" w:rsidP="00AB5667">
            <w:pPr>
              <w:jc w:val="center"/>
              <w:rPr>
                <w:rFonts w:ascii="Times New Roman" w:hAnsi="Times New Roman" w:cs="Times New Roman"/>
                <w:b/>
                <w:sz w:val="24"/>
                <w:szCs w:val="24"/>
              </w:rPr>
            </w:pPr>
          </w:p>
        </w:tc>
      </w:tr>
      <w:tr w:rsidR="00C11799" w:rsidRPr="00511E4B" w:rsidTr="00755DFC">
        <w:tc>
          <w:tcPr>
            <w:tcW w:w="560" w:type="dxa"/>
            <w:vAlign w:val="center"/>
          </w:tcPr>
          <w:p w:rsidR="00C11799" w:rsidRPr="00511E4B" w:rsidRDefault="00FC6B30" w:rsidP="00AB5667">
            <w:pPr>
              <w:jc w:val="center"/>
              <w:rPr>
                <w:rFonts w:ascii="Times New Roman" w:hAnsi="Times New Roman" w:cs="Times New Roman"/>
                <w:sz w:val="24"/>
                <w:szCs w:val="24"/>
              </w:rPr>
            </w:pPr>
            <w:r w:rsidRPr="00511E4B">
              <w:rPr>
                <w:rFonts w:ascii="Times New Roman" w:hAnsi="Times New Roman" w:cs="Times New Roman"/>
                <w:sz w:val="24"/>
                <w:szCs w:val="24"/>
              </w:rPr>
              <w:t>1</w:t>
            </w:r>
          </w:p>
        </w:tc>
        <w:tc>
          <w:tcPr>
            <w:tcW w:w="3092" w:type="dxa"/>
            <w:vAlign w:val="center"/>
          </w:tcPr>
          <w:p w:rsidR="00C11799" w:rsidRPr="00511E4B" w:rsidRDefault="00755DFC" w:rsidP="00755DF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Ук-4</w:t>
            </w:r>
          </w:p>
        </w:tc>
        <w:tc>
          <w:tcPr>
            <w:tcW w:w="5699" w:type="dxa"/>
            <w:vAlign w:val="center"/>
          </w:tcPr>
          <w:p w:rsidR="00C11799" w:rsidRPr="00511E4B" w:rsidRDefault="0069557A" w:rsidP="00AB5667">
            <w:pPr>
              <w:rPr>
                <w:rFonts w:ascii="Times New Roman" w:hAnsi="Times New Roman" w:cs="Times New Roman"/>
                <w:sz w:val="24"/>
                <w:szCs w:val="24"/>
              </w:rPr>
            </w:pPr>
            <w:r w:rsidRPr="00511E4B">
              <w:rPr>
                <w:rFonts w:ascii="Times New Roman" w:hAnsi="Times New Roman" w:cs="Times New Roman"/>
                <w:sz w:val="24"/>
                <w:szCs w:val="24"/>
              </w:rPr>
              <w:t>Контрольная работа</w:t>
            </w:r>
            <w:r w:rsidR="008D71AE" w:rsidRPr="00511E4B">
              <w:rPr>
                <w:rFonts w:ascii="Times New Roman" w:hAnsi="Times New Roman" w:cs="Times New Roman"/>
                <w:sz w:val="24"/>
                <w:szCs w:val="24"/>
              </w:rPr>
              <w:t xml:space="preserve">, тест, </w:t>
            </w:r>
            <w:r w:rsidR="0051402F" w:rsidRPr="00511E4B">
              <w:rPr>
                <w:rFonts w:ascii="Times New Roman" w:hAnsi="Times New Roman" w:cs="Times New Roman"/>
                <w:sz w:val="24"/>
                <w:szCs w:val="24"/>
              </w:rPr>
              <w:t>реферат</w:t>
            </w:r>
            <w:r w:rsidR="008D71AE" w:rsidRPr="00511E4B">
              <w:rPr>
                <w:rFonts w:ascii="Times New Roman" w:hAnsi="Times New Roman" w:cs="Times New Roman"/>
                <w:sz w:val="24"/>
                <w:szCs w:val="24"/>
              </w:rPr>
              <w:t>,</w:t>
            </w:r>
            <w:r w:rsidR="004D79D4" w:rsidRPr="00511E4B">
              <w:rPr>
                <w:rFonts w:ascii="Times New Roman" w:hAnsi="Times New Roman" w:cs="Times New Roman"/>
                <w:sz w:val="24"/>
                <w:szCs w:val="24"/>
              </w:rPr>
              <w:t xml:space="preserve"> доклад, эссе,</w:t>
            </w:r>
            <w:r w:rsidR="008D71AE" w:rsidRPr="00511E4B">
              <w:rPr>
                <w:rFonts w:ascii="Times New Roman" w:hAnsi="Times New Roman" w:cs="Times New Roman"/>
                <w:sz w:val="24"/>
                <w:szCs w:val="24"/>
              </w:rPr>
              <w:t xml:space="preserve"> </w:t>
            </w:r>
            <w:r w:rsidR="00FC6B30" w:rsidRPr="00511E4B">
              <w:rPr>
                <w:rFonts w:ascii="Times New Roman" w:hAnsi="Times New Roman" w:cs="Times New Roman"/>
                <w:sz w:val="24"/>
                <w:szCs w:val="24"/>
              </w:rPr>
              <w:t xml:space="preserve">дискуссии с сотрудниками Каревой библиотеки им. С.П. Крашенинникова, депутатов Законодательного собрания, исследовательские задания, </w:t>
            </w:r>
            <w:r w:rsidR="008D71AE" w:rsidRPr="00511E4B">
              <w:rPr>
                <w:rFonts w:ascii="Times New Roman" w:hAnsi="Times New Roman" w:cs="Times New Roman"/>
                <w:sz w:val="24"/>
                <w:szCs w:val="24"/>
              </w:rPr>
              <w:t>контрольные вопросы, выносимые на зачет</w:t>
            </w:r>
          </w:p>
        </w:tc>
      </w:tr>
    </w:tbl>
    <w:p w:rsidR="00250026" w:rsidRPr="00511E4B" w:rsidRDefault="00250026" w:rsidP="00AB5667">
      <w:pPr>
        <w:spacing w:after="0" w:line="240" w:lineRule="auto"/>
        <w:jc w:val="center"/>
        <w:rPr>
          <w:rFonts w:ascii="Times New Roman" w:hAnsi="Times New Roman" w:cs="Times New Roman"/>
          <w:b/>
          <w:sz w:val="24"/>
          <w:szCs w:val="24"/>
        </w:rPr>
      </w:pPr>
    </w:p>
    <w:p w:rsidR="007849A2" w:rsidRPr="00511E4B" w:rsidRDefault="007849A2" w:rsidP="00AB5667">
      <w:pPr>
        <w:pStyle w:val="32"/>
        <w:shd w:val="clear" w:color="auto" w:fill="auto"/>
        <w:spacing w:line="360" w:lineRule="auto"/>
        <w:ind w:firstLine="709"/>
        <w:jc w:val="center"/>
        <w:rPr>
          <w:rFonts w:ascii="Times New Roman" w:hAnsi="Times New Roman"/>
          <w:sz w:val="24"/>
          <w:szCs w:val="24"/>
        </w:rPr>
      </w:pPr>
      <w:r w:rsidRPr="00511E4B">
        <w:rPr>
          <w:rFonts w:ascii="Times New Roman" w:hAnsi="Times New Roman"/>
          <w:sz w:val="24"/>
          <w:szCs w:val="24"/>
        </w:rPr>
        <w:t xml:space="preserve">Для </w:t>
      </w:r>
      <w:r w:rsidR="002C224C" w:rsidRPr="00511E4B">
        <w:rPr>
          <w:rFonts w:ascii="Times New Roman" w:hAnsi="Times New Roman"/>
          <w:sz w:val="24"/>
          <w:szCs w:val="24"/>
        </w:rPr>
        <w:t>студент</w:t>
      </w:r>
      <w:r w:rsidRPr="00511E4B">
        <w:rPr>
          <w:rFonts w:ascii="Times New Roman" w:hAnsi="Times New Roman"/>
          <w:sz w:val="24"/>
          <w:szCs w:val="24"/>
        </w:rPr>
        <w:t>ов с ограниченными возможностями здоровья предусмотрены следующие оценочные средства:</w:t>
      </w:r>
    </w:p>
    <w:p w:rsidR="005D7997" w:rsidRPr="00511E4B" w:rsidRDefault="005D7997" w:rsidP="00AB5667">
      <w:pPr>
        <w:pStyle w:val="32"/>
        <w:shd w:val="clear" w:color="auto" w:fill="auto"/>
        <w:spacing w:line="274" w:lineRule="exact"/>
        <w:ind w:firstLine="709"/>
        <w:jc w:val="both"/>
        <w:rPr>
          <w:rFonts w:ascii="Times New Roman" w:hAnsi="Times New Roman"/>
          <w:sz w:val="24"/>
          <w:szCs w:val="24"/>
        </w:rPr>
      </w:pPr>
    </w:p>
    <w:tbl>
      <w:tblPr>
        <w:tblStyle w:val="af2"/>
        <w:tblW w:w="9322" w:type="dxa"/>
        <w:tblLook w:val="04A0" w:firstRow="1" w:lastRow="0" w:firstColumn="1" w:lastColumn="0" w:noHBand="0" w:noVBand="1"/>
      </w:tblPr>
      <w:tblGrid>
        <w:gridCol w:w="534"/>
        <w:gridCol w:w="2013"/>
        <w:gridCol w:w="3657"/>
        <w:gridCol w:w="3118"/>
      </w:tblGrid>
      <w:tr w:rsidR="007849A2" w:rsidRPr="00511E4B" w:rsidTr="00CB7977">
        <w:tc>
          <w:tcPr>
            <w:tcW w:w="534" w:type="dxa"/>
            <w:vAlign w:val="center"/>
          </w:tcPr>
          <w:p w:rsidR="007849A2" w:rsidRPr="00511E4B" w:rsidRDefault="007849A2" w:rsidP="00AB5667">
            <w:pPr>
              <w:jc w:val="center"/>
              <w:rPr>
                <w:rFonts w:ascii="Times New Roman" w:hAnsi="Times New Roman" w:cs="Times New Roman"/>
                <w:b/>
              </w:rPr>
            </w:pPr>
            <w:r w:rsidRPr="00511E4B">
              <w:rPr>
                <w:rFonts w:ascii="Times New Roman" w:hAnsi="Times New Roman" w:cs="Times New Roman"/>
                <w:b/>
              </w:rPr>
              <w:t>№</w:t>
            </w:r>
          </w:p>
          <w:p w:rsidR="007849A2" w:rsidRPr="00511E4B" w:rsidRDefault="007849A2" w:rsidP="00AB5667">
            <w:pPr>
              <w:jc w:val="center"/>
              <w:rPr>
                <w:rFonts w:ascii="Times New Roman" w:hAnsi="Times New Roman" w:cs="Times New Roman"/>
                <w:b/>
              </w:rPr>
            </w:pPr>
            <w:r w:rsidRPr="00511E4B">
              <w:rPr>
                <w:rFonts w:ascii="Times New Roman" w:hAnsi="Times New Roman" w:cs="Times New Roman"/>
                <w:b/>
              </w:rPr>
              <w:t>п/п</w:t>
            </w:r>
          </w:p>
        </w:tc>
        <w:tc>
          <w:tcPr>
            <w:tcW w:w="2013" w:type="dxa"/>
            <w:vAlign w:val="center"/>
          </w:tcPr>
          <w:p w:rsidR="007849A2" w:rsidRPr="00511E4B" w:rsidRDefault="007849A2"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Категории магистров</w:t>
            </w:r>
          </w:p>
        </w:tc>
        <w:tc>
          <w:tcPr>
            <w:tcW w:w="3657" w:type="dxa"/>
            <w:vAlign w:val="center"/>
          </w:tcPr>
          <w:p w:rsidR="007849A2" w:rsidRPr="00511E4B" w:rsidRDefault="007849A2"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Виды оценочных средств</w:t>
            </w:r>
          </w:p>
        </w:tc>
        <w:tc>
          <w:tcPr>
            <w:tcW w:w="3118" w:type="dxa"/>
            <w:vAlign w:val="center"/>
          </w:tcPr>
          <w:p w:rsidR="007849A2" w:rsidRPr="00511E4B" w:rsidRDefault="007849A2" w:rsidP="00AB5667">
            <w:pPr>
              <w:pStyle w:val="23"/>
              <w:shd w:val="clear" w:color="auto" w:fill="auto"/>
              <w:spacing w:before="0" w:line="278" w:lineRule="exact"/>
              <w:ind w:firstLine="0"/>
              <w:rPr>
                <w:rFonts w:ascii="Times New Roman" w:hAnsi="Times New Roman"/>
                <w:b/>
                <w:i/>
                <w:sz w:val="22"/>
                <w:szCs w:val="22"/>
              </w:rPr>
            </w:pPr>
            <w:r w:rsidRPr="00511E4B">
              <w:rPr>
                <w:rStyle w:val="24"/>
                <w:b/>
                <w:sz w:val="22"/>
                <w:szCs w:val="22"/>
              </w:rPr>
              <w:t>Форма контроля и оценки результатов обучения</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1</w:t>
            </w:r>
          </w:p>
        </w:tc>
        <w:tc>
          <w:tcPr>
            <w:tcW w:w="2013" w:type="dxa"/>
          </w:tcPr>
          <w:p w:rsidR="007849A2" w:rsidRPr="00511E4B" w:rsidRDefault="007849A2" w:rsidP="00AB5667">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слуха</w:t>
            </w:r>
          </w:p>
        </w:tc>
        <w:tc>
          <w:tcPr>
            <w:tcW w:w="3657" w:type="dxa"/>
            <w:vAlign w:val="bottom"/>
          </w:tcPr>
          <w:p w:rsidR="007849A2" w:rsidRPr="00511E4B" w:rsidRDefault="007849A2" w:rsidP="00AB5667">
            <w:pPr>
              <w:suppressAutoHyphens/>
              <w:jc w:val="center"/>
              <w:rPr>
                <w:rFonts w:ascii="Times New Roman" w:hAnsi="Times New Roman" w:cs="Times New Roman"/>
              </w:rPr>
            </w:pPr>
            <w:r w:rsidRPr="00511E4B">
              <w:rPr>
                <w:rFonts w:ascii="Times New Roman" w:hAnsi="Times New Roman" w:cs="Times New Roman"/>
              </w:rPr>
              <w:t>письменные самостоят</w:t>
            </w:r>
            <w:r w:rsidR="00560130" w:rsidRPr="00511E4B">
              <w:rPr>
                <w:rFonts w:ascii="Times New Roman" w:hAnsi="Times New Roman" w:cs="Times New Roman"/>
              </w:rPr>
              <w:t>ельные работы, вопросы к зачет</w:t>
            </w:r>
            <w:r w:rsidRPr="00511E4B">
              <w:rPr>
                <w:rFonts w:ascii="Times New Roman" w:hAnsi="Times New Roman" w:cs="Times New Roman"/>
              </w:rPr>
              <w:t>у, реферат</w:t>
            </w:r>
            <w:r w:rsidR="004D79D4" w:rsidRPr="00511E4B">
              <w:rPr>
                <w:rFonts w:ascii="Times New Roman" w:hAnsi="Times New Roman" w:cs="Times New Roman"/>
              </w:rPr>
              <w:t>, эссе</w:t>
            </w:r>
            <w:r w:rsidR="00BC59A2">
              <w:rPr>
                <w:rFonts w:ascii="Times New Roman" w:hAnsi="Times New Roman" w:cs="Times New Roman"/>
              </w:rPr>
              <w:t>, исследовательские задания</w:t>
            </w:r>
          </w:p>
        </w:tc>
        <w:tc>
          <w:tcPr>
            <w:tcW w:w="3118" w:type="dxa"/>
          </w:tcPr>
          <w:p w:rsidR="007849A2" w:rsidRPr="00511E4B" w:rsidRDefault="007849A2"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Преимущественно письменная проверка</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2</w:t>
            </w:r>
          </w:p>
        </w:tc>
        <w:tc>
          <w:tcPr>
            <w:tcW w:w="2013" w:type="dxa"/>
          </w:tcPr>
          <w:p w:rsidR="007849A2" w:rsidRPr="00511E4B" w:rsidRDefault="007849A2" w:rsidP="00AB5667">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зрения</w:t>
            </w:r>
          </w:p>
        </w:tc>
        <w:tc>
          <w:tcPr>
            <w:tcW w:w="3657" w:type="dxa"/>
            <w:vAlign w:val="bottom"/>
          </w:tcPr>
          <w:p w:rsidR="0012640A" w:rsidRPr="00511E4B" w:rsidRDefault="007849A2" w:rsidP="00AB5667">
            <w:pPr>
              <w:suppressAutoHyphens/>
              <w:jc w:val="center"/>
              <w:rPr>
                <w:rFonts w:ascii="Times New Roman" w:hAnsi="Times New Roman" w:cs="Times New Roman"/>
              </w:rPr>
            </w:pPr>
            <w:r w:rsidRPr="00511E4B">
              <w:rPr>
                <w:rFonts w:ascii="Times New Roman" w:hAnsi="Times New Roman" w:cs="Times New Roman"/>
              </w:rPr>
              <w:t xml:space="preserve">Собеседование по вопросам к </w:t>
            </w:r>
            <w:r w:rsidR="00560130" w:rsidRPr="00511E4B">
              <w:rPr>
                <w:rFonts w:ascii="Times New Roman" w:hAnsi="Times New Roman" w:cs="Times New Roman"/>
              </w:rPr>
              <w:t>зачету</w:t>
            </w:r>
            <w:r w:rsidRPr="00511E4B">
              <w:rPr>
                <w:rFonts w:ascii="Times New Roman" w:hAnsi="Times New Roman" w:cs="Times New Roman"/>
              </w:rPr>
              <w:t>; выступление с докладом</w:t>
            </w:r>
            <w:r w:rsidR="00BE5F52" w:rsidRPr="00511E4B">
              <w:rPr>
                <w:rFonts w:ascii="Times New Roman" w:hAnsi="Times New Roman" w:cs="Times New Roman"/>
              </w:rPr>
              <w:t>,</w:t>
            </w:r>
            <w:r w:rsidR="006432EB" w:rsidRPr="00511E4B">
              <w:rPr>
                <w:rFonts w:ascii="Times New Roman" w:hAnsi="Times New Roman" w:cs="Times New Roman"/>
              </w:rPr>
              <w:t xml:space="preserve"> </w:t>
            </w:r>
          </w:p>
          <w:p w:rsidR="007849A2" w:rsidRPr="00511E4B" w:rsidRDefault="00CB7977"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4"/>
                <w:szCs w:val="24"/>
              </w:rPr>
              <w:t xml:space="preserve">Круглые столы </w:t>
            </w:r>
            <w:r w:rsidR="00FC6B30" w:rsidRPr="00511E4B">
              <w:rPr>
                <w:rFonts w:ascii="Times New Roman" w:hAnsi="Times New Roman"/>
                <w:sz w:val="24"/>
                <w:szCs w:val="24"/>
              </w:rPr>
              <w:t>с сотрудниками Каревой библиотеки им</w:t>
            </w:r>
            <w:r w:rsidRPr="00511E4B">
              <w:rPr>
                <w:rFonts w:ascii="Times New Roman" w:hAnsi="Times New Roman"/>
                <w:sz w:val="24"/>
                <w:szCs w:val="24"/>
              </w:rPr>
              <w:t>. С.П. Крашенинникова, депутатом</w:t>
            </w:r>
            <w:r w:rsidR="00FC6B30" w:rsidRPr="00511E4B">
              <w:rPr>
                <w:rFonts w:ascii="Times New Roman" w:hAnsi="Times New Roman"/>
                <w:sz w:val="24"/>
                <w:szCs w:val="24"/>
              </w:rPr>
              <w:t xml:space="preserve"> Законодательного собрания</w:t>
            </w:r>
          </w:p>
        </w:tc>
        <w:tc>
          <w:tcPr>
            <w:tcW w:w="3118" w:type="dxa"/>
          </w:tcPr>
          <w:p w:rsidR="007849A2" w:rsidRPr="00511E4B" w:rsidRDefault="007849A2" w:rsidP="00AB5667">
            <w:pPr>
              <w:pStyle w:val="23"/>
              <w:shd w:val="clear" w:color="auto" w:fill="auto"/>
              <w:spacing w:before="0" w:line="278" w:lineRule="exact"/>
              <w:ind w:firstLine="0"/>
              <w:rPr>
                <w:rFonts w:ascii="Times New Roman" w:hAnsi="Times New Roman"/>
                <w:sz w:val="22"/>
                <w:szCs w:val="22"/>
              </w:rPr>
            </w:pPr>
            <w:r w:rsidRPr="00511E4B">
              <w:rPr>
                <w:rFonts w:ascii="Times New Roman" w:hAnsi="Times New Roman"/>
                <w:sz w:val="22"/>
                <w:szCs w:val="22"/>
              </w:rPr>
              <w:t>Преимущественно устная проверка(индивидуально)</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3</w:t>
            </w:r>
          </w:p>
        </w:tc>
        <w:tc>
          <w:tcPr>
            <w:tcW w:w="2013" w:type="dxa"/>
          </w:tcPr>
          <w:p w:rsidR="007849A2" w:rsidRPr="00511E4B" w:rsidRDefault="007849A2" w:rsidP="00AB5667">
            <w:pPr>
              <w:pStyle w:val="23"/>
              <w:shd w:val="clear" w:color="auto" w:fill="auto"/>
              <w:spacing w:before="0" w:line="269" w:lineRule="exact"/>
              <w:ind w:firstLine="0"/>
              <w:rPr>
                <w:rFonts w:ascii="Times New Roman" w:hAnsi="Times New Roman"/>
                <w:sz w:val="22"/>
                <w:szCs w:val="22"/>
              </w:rPr>
            </w:pPr>
            <w:r w:rsidRPr="00511E4B">
              <w:rPr>
                <w:rFonts w:ascii="Times New Roman" w:hAnsi="Times New Roman"/>
                <w:sz w:val="22"/>
                <w:szCs w:val="22"/>
              </w:rPr>
              <w:t>С нарушением опорно</w:t>
            </w:r>
            <w:r w:rsidRPr="00511E4B">
              <w:rPr>
                <w:rFonts w:ascii="Times New Roman" w:hAnsi="Times New Roman"/>
                <w:sz w:val="22"/>
                <w:szCs w:val="22"/>
              </w:rPr>
              <w:softHyphen/>
              <w:t>двигательного аппарата</w:t>
            </w:r>
          </w:p>
        </w:tc>
        <w:tc>
          <w:tcPr>
            <w:tcW w:w="3657" w:type="dxa"/>
          </w:tcPr>
          <w:p w:rsidR="007849A2" w:rsidRPr="00BC59A2" w:rsidRDefault="007849A2" w:rsidP="00BC59A2">
            <w:pPr>
              <w:suppressAutoHyphens/>
              <w:jc w:val="center"/>
              <w:rPr>
                <w:rFonts w:ascii="Times New Roman" w:hAnsi="Times New Roman" w:cs="Times New Roman"/>
              </w:rPr>
            </w:pPr>
            <w:r w:rsidRPr="00511E4B">
              <w:rPr>
                <w:rFonts w:ascii="Times New Roman" w:hAnsi="Times New Roman" w:cs="Times New Roman"/>
              </w:rPr>
              <w:t>,</w:t>
            </w:r>
            <w:r w:rsidR="00FC6B30" w:rsidRPr="00511E4B">
              <w:rPr>
                <w:rFonts w:ascii="Times New Roman" w:hAnsi="Times New Roman" w:cs="Times New Roman"/>
                <w:sz w:val="24"/>
                <w:szCs w:val="24"/>
              </w:rPr>
              <w:t xml:space="preserve"> </w:t>
            </w:r>
            <w:r w:rsidR="00CB7977" w:rsidRPr="00511E4B">
              <w:rPr>
                <w:rFonts w:ascii="Times New Roman" w:hAnsi="Times New Roman" w:cs="Times New Roman"/>
                <w:sz w:val="24"/>
                <w:szCs w:val="24"/>
              </w:rPr>
              <w:t>круглые столы</w:t>
            </w:r>
            <w:r w:rsidR="00FC6B30" w:rsidRPr="00511E4B">
              <w:rPr>
                <w:rFonts w:ascii="Times New Roman" w:hAnsi="Times New Roman" w:cs="Times New Roman"/>
                <w:sz w:val="24"/>
                <w:szCs w:val="24"/>
              </w:rPr>
              <w:t xml:space="preserve"> сотрудниками Каревой библиотеки им</w:t>
            </w:r>
            <w:r w:rsidR="00CB7977" w:rsidRPr="00511E4B">
              <w:rPr>
                <w:rFonts w:ascii="Times New Roman" w:hAnsi="Times New Roman" w:cs="Times New Roman"/>
                <w:sz w:val="24"/>
                <w:szCs w:val="24"/>
              </w:rPr>
              <w:t>. С.П. Крашенинникова, депутатом</w:t>
            </w:r>
            <w:r w:rsidR="00FC6B30" w:rsidRPr="00511E4B">
              <w:rPr>
                <w:rFonts w:ascii="Times New Roman" w:hAnsi="Times New Roman" w:cs="Times New Roman"/>
                <w:sz w:val="24"/>
                <w:szCs w:val="24"/>
              </w:rPr>
              <w:t xml:space="preserve"> Законодательного собрания</w:t>
            </w:r>
            <w:r w:rsidR="00FC6B30" w:rsidRPr="00511E4B">
              <w:rPr>
                <w:rFonts w:ascii="Times New Roman" w:hAnsi="Times New Roman" w:cs="Times New Roman"/>
              </w:rPr>
              <w:t xml:space="preserve"> </w:t>
            </w:r>
            <w:r w:rsidR="004D79D4" w:rsidRPr="00511E4B">
              <w:rPr>
                <w:rFonts w:ascii="Times New Roman" w:hAnsi="Times New Roman" w:cs="Times New Roman"/>
              </w:rPr>
              <w:t>реферат, доклад, эссе</w:t>
            </w:r>
            <w:r w:rsidR="00560130" w:rsidRPr="00511E4B">
              <w:rPr>
                <w:rFonts w:ascii="Times New Roman" w:hAnsi="Times New Roman" w:cs="Times New Roman"/>
              </w:rPr>
              <w:t>, вопросы к зачету</w:t>
            </w:r>
            <w:r w:rsidR="00101FC0">
              <w:rPr>
                <w:rFonts w:ascii="Times New Roman" w:hAnsi="Times New Roman" w:cs="Times New Roman"/>
              </w:rPr>
              <w:t xml:space="preserve"> исследовательские задания, контрольная работа</w:t>
            </w:r>
          </w:p>
        </w:tc>
        <w:tc>
          <w:tcPr>
            <w:tcW w:w="3118" w:type="dxa"/>
          </w:tcPr>
          <w:p w:rsidR="007849A2" w:rsidRPr="00511E4B" w:rsidRDefault="007849A2"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250026" w:rsidRPr="00511E4B" w:rsidRDefault="00250026" w:rsidP="00AB5667">
      <w:pPr>
        <w:spacing w:after="0" w:line="240" w:lineRule="auto"/>
        <w:jc w:val="center"/>
        <w:rPr>
          <w:rFonts w:ascii="Times New Roman" w:hAnsi="Times New Roman" w:cs="Times New Roman"/>
          <w:b/>
          <w:sz w:val="24"/>
          <w:szCs w:val="24"/>
        </w:rPr>
      </w:pPr>
    </w:p>
    <w:p w:rsidR="00250026" w:rsidRPr="00511E4B" w:rsidRDefault="00CB7977" w:rsidP="00AB5667">
      <w:pPr>
        <w:pStyle w:val="a7"/>
        <w:spacing w:line="360" w:lineRule="auto"/>
        <w:ind w:left="0"/>
        <w:jc w:val="center"/>
        <w:rPr>
          <w:b/>
        </w:rPr>
      </w:pPr>
      <w:r w:rsidRPr="00511E4B">
        <w:rPr>
          <w:b/>
        </w:rPr>
        <w:t>1</w:t>
      </w:r>
      <w:r w:rsidR="00631AB3">
        <w:rPr>
          <w:b/>
        </w:rPr>
        <w:t>0</w:t>
      </w:r>
      <w:r w:rsidRPr="00511E4B">
        <w:rPr>
          <w:b/>
        </w:rPr>
        <w:t xml:space="preserve">.2 </w:t>
      </w:r>
      <w:r w:rsidR="0018653A" w:rsidRPr="00511E4B">
        <w:rPr>
          <w:b/>
        </w:rPr>
        <w:t>План – график проведения контрольно-оценочных мероприятий</w:t>
      </w:r>
    </w:p>
    <w:p w:rsidR="00250026" w:rsidRPr="00511E4B" w:rsidRDefault="006C3ADA" w:rsidP="00AB5667">
      <w:pPr>
        <w:spacing w:after="0" w:line="360" w:lineRule="auto"/>
        <w:jc w:val="center"/>
        <w:rPr>
          <w:rFonts w:ascii="Times New Roman" w:hAnsi="Times New Roman" w:cs="Times New Roman"/>
          <w:b/>
          <w:sz w:val="24"/>
          <w:szCs w:val="24"/>
        </w:rPr>
      </w:pPr>
      <w:r w:rsidRPr="00511E4B">
        <w:rPr>
          <w:rFonts w:ascii="Times New Roman" w:hAnsi="Times New Roman" w:cs="Times New Roman"/>
          <w:b/>
          <w:sz w:val="24"/>
          <w:szCs w:val="24"/>
        </w:rPr>
        <w:t>по дисциплине «</w:t>
      </w:r>
      <w:r w:rsidR="00F71285" w:rsidRPr="00511E4B">
        <w:rPr>
          <w:rFonts w:ascii="Times New Roman" w:eastAsia="Calibri" w:hAnsi="Times New Roman" w:cs="Times New Roman"/>
          <w:b/>
          <w:sz w:val="24"/>
          <w:szCs w:val="24"/>
          <w:lang w:eastAsia="ru-RU"/>
        </w:rPr>
        <w:t>Русский язык и культура речи</w:t>
      </w:r>
      <w:r w:rsidR="0018653A" w:rsidRPr="00511E4B">
        <w:rPr>
          <w:rFonts w:ascii="Times New Roman" w:hAnsi="Times New Roman" w:cs="Times New Roman"/>
          <w:b/>
          <w:sz w:val="24"/>
          <w:szCs w:val="24"/>
        </w:rPr>
        <w:t>»</w:t>
      </w:r>
    </w:p>
    <w:p w:rsidR="005D7997" w:rsidRPr="00511E4B" w:rsidRDefault="005D7997" w:rsidP="00AB5667">
      <w:pPr>
        <w:spacing w:after="0" w:line="36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29"/>
        <w:gridCol w:w="2346"/>
        <w:gridCol w:w="2894"/>
        <w:gridCol w:w="2602"/>
      </w:tblGrid>
      <w:tr w:rsidR="00250026" w:rsidRPr="00511E4B" w:rsidTr="005D7997">
        <w:trPr>
          <w:trHeight w:val="852"/>
        </w:trPr>
        <w:tc>
          <w:tcPr>
            <w:tcW w:w="846" w:type="dxa"/>
            <w:vAlign w:val="center"/>
          </w:tcPr>
          <w:p w:rsidR="00631AB3" w:rsidRDefault="00631AB3" w:rsidP="00631AB3">
            <w:pPr>
              <w:jc w:val="center"/>
              <w:rPr>
                <w:rFonts w:ascii="Times New Roman" w:hAnsi="Times New Roman" w:cs="Times New Roman"/>
                <w:b/>
                <w:sz w:val="24"/>
                <w:szCs w:val="24"/>
              </w:rPr>
            </w:pPr>
            <w:r>
              <w:rPr>
                <w:rFonts w:ascii="Times New Roman" w:hAnsi="Times New Roman" w:cs="Times New Roman"/>
                <w:b/>
                <w:sz w:val="24"/>
                <w:szCs w:val="24"/>
              </w:rPr>
              <w:t>Срок</w:t>
            </w:r>
          </w:p>
          <w:p w:rsidR="00631AB3" w:rsidRDefault="00631AB3" w:rsidP="00631AB3">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511E4B" w:rsidRDefault="00631AB3" w:rsidP="00631AB3">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Название оценочного мероприятия</w:t>
            </w:r>
          </w:p>
          <w:p w:rsidR="007242AB" w:rsidRPr="00511E4B" w:rsidRDefault="007242AB" w:rsidP="00AB5667">
            <w:pPr>
              <w:jc w:val="center"/>
              <w:rPr>
                <w:rFonts w:ascii="Times New Roman" w:hAnsi="Times New Roman" w:cs="Times New Roman"/>
                <w:b/>
                <w:sz w:val="24"/>
                <w:szCs w:val="24"/>
              </w:rPr>
            </w:pPr>
          </w:p>
        </w:tc>
        <w:tc>
          <w:tcPr>
            <w:tcW w:w="3119" w:type="dxa"/>
            <w:vAlign w:val="center"/>
          </w:tcPr>
          <w:p w:rsidR="00250026"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Вид оценочного средства</w:t>
            </w:r>
          </w:p>
          <w:p w:rsidR="007242AB" w:rsidRPr="00511E4B" w:rsidRDefault="007242AB" w:rsidP="00AB5667">
            <w:pPr>
              <w:jc w:val="center"/>
              <w:rPr>
                <w:rFonts w:ascii="Times New Roman" w:hAnsi="Times New Roman" w:cs="Times New Roman"/>
                <w:b/>
                <w:sz w:val="24"/>
                <w:szCs w:val="24"/>
              </w:rPr>
            </w:pPr>
          </w:p>
        </w:tc>
        <w:tc>
          <w:tcPr>
            <w:tcW w:w="2829" w:type="dxa"/>
            <w:vAlign w:val="center"/>
          </w:tcPr>
          <w:p w:rsidR="007242AB"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Объект контроля</w:t>
            </w:r>
          </w:p>
        </w:tc>
      </w:tr>
      <w:tr w:rsidR="00250026" w:rsidRPr="00511E4B" w:rsidTr="005D7997">
        <w:tc>
          <w:tcPr>
            <w:tcW w:w="846" w:type="dxa"/>
            <w:vAlign w:val="center"/>
          </w:tcPr>
          <w:p w:rsidR="00250026"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250026"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Входной контроль</w:t>
            </w:r>
          </w:p>
        </w:tc>
        <w:tc>
          <w:tcPr>
            <w:tcW w:w="3119" w:type="dxa"/>
            <w:vAlign w:val="center"/>
          </w:tcPr>
          <w:p w:rsidR="00250026" w:rsidRPr="00511E4B" w:rsidRDefault="006C3ADA" w:rsidP="00AB5667">
            <w:pPr>
              <w:jc w:val="center"/>
              <w:rPr>
                <w:rFonts w:ascii="Times New Roman" w:hAnsi="Times New Roman" w:cs="Times New Roman"/>
                <w:sz w:val="24"/>
                <w:szCs w:val="24"/>
              </w:rPr>
            </w:pPr>
            <w:r w:rsidRPr="00511E4B">
              <w:rPr>
                <w:rFonts w:ascii="Times New Roman" w:hAnsi="Times New Roman" w:cs="Times New Roman"/>
                <w:sz w:val="24"/>
                <w:szCs w:val="24"/>
              </w:rPr>
              <w:t>Устный опрос</w:t>
            </w:r>
          </w:p>
        </w:tc>
        <w:tc>
          <w:tcPr>
            <w:tcW w:w="2829" w:type="dxa"/>
            <w:vAlign w:val="center"/>
          </w:tcPr>
          <w:p w:rsidR="00250026"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Уровень знаний</w:t>
            </w:r>
          </w:p>
        </w:tc>
      </w:tr>
      <w:tr w:rsidR="005D7997" w:rsidRPr="00511E4B" w:rsidTr="006432EB">
        <w:trPr>
          <w:trHeight w:val="557"/>
        </w:trPr>
        <w:tc>
          <w:tcPr>
            <w:tcW w:w="846" w:type="dxa"/>
            <w:vAlign w:val="center"/>
          </w:tcPr>
          <w:p w:rsidR="005D7997"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Текущий контроль </w:t>
            </w:r>
          </w:p>
        </w:tc>
        <w:tc>
          <w:tcPr>
            <w:tcW w:w="3119"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контрольная работа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тест</w:t>
            </w:r>
          </w:p>
          <w:p w:rsidR="005D7997" w:rsidRPr="00511E4B" w:rsidRDefault="00FC6B30"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исследовательские </w:t>
            </w:r>
            <w:r w:rsidR="005D7997" w:rsidRPr="00511E4B">
              <w:rPr>
                <w:rFonts w:ascii="Times New Roman" w:hAnsi="Times New Roman" w:cs="Times New Roman"/>
                <w:sz w:val="24"/>
                <w:szCs w:val="24"/>
              </w:rPr>
              <w:t>задания</w:t>
            </w:r>
          </w:p>
          <w:p w:rsidR="0012640A" w:rsidRPr="00511E4B" w:rsidRDefault="005D7997" w:rsidP="00AB5667">
            <w:pPr>
              <w:suppressAutoHyphens/>
              <w:jc w:val="center"/>
              <w:rPr>
                <w:rFonts w:ascii="Times New Roman" w:eastAsia="Calibri" w:hAnsi="Times New Roman" w:cs="Times New Roman"/>
                <w:sz w:val="24"/>
                <w:szCs w:val="24"/>
                <w:lang w:eastAsia="ru-RU"/>
              </w:rPr>
            </w:pPr>
            <w:r w:rsidRPr="00511E4B">
              <w:rPr>
                <w:rFonts w:ascii="Times New Roman" w:hAnsi="Times New Roman" w:cs="Times New Roman"/>
                <w:sz w:val="24"/>
                <w:szCs w:val="24"/>
              </w:rPr>
              <w:t>реферат</w:t>
            </w:r>
            <w:r w:rsidR="006432EB" w:rsidRPr="00511E4B">
              <w:rPr>
                <w:rFonts w:ascii="Times New Roman" w:hAnsi="Times New Roman" w:cs="Times New Roman"/>
                <w:sz w:val="24"/>
                <w:szCs w:val="24"/>
              </w:rPr>
              <w:t>, доклад, эссе,</w:t>
            </w:r>
            <w:r w:rsidR="006432EB" w:rsidRPr="00511E4B">
              <w:rPr>
                <w:rFonts w:ascii="Times New Roman" w:eastAsia="Calibri" w:hAnsi="Times New Roman" w:cs="Times New Roman"/>
                <w:i/>
                <w:sz w:val="20"/>
                <w:szCs w:val="20"/>
                <w:lang w:eastAsia="ru-RU"/>
              </w:rPr>
              <w:t xml:space="preserve"> </w:t>
            </w:r>
          </w:p>
          <w:p w:rsidR="006432EB" w:rsidRPr="00511E4B" w:rsidRDefault="006432EB" w:rsidP="00AB5667">
            <w:pPr>
              <w:jc w:val="center"/>
              <w:rPr>
                <w:rFonts w:ascii="Times New Roman" w:eastAsia="Calibri" w:hAnsi="Times New Roman" w:cs="Times New Roman"/>
                <w:sz w:val="24"/>
                <w:szCs w:val="24"/>
                <w:lang w:eastAsia="ru-RU"/>
              </w:rPr>
            </w:pPr>
          </w:p>
        </w:tc>
        <w:tc>
          <w:tcPr>
            <w:tcW w:w="2829"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Качество освоения материала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оригинальность материала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соблюдение требований</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освоение компетенций</w:t>
            </w:r>
          </w:p>
        </w:tc>
      </w:tr>
      <w:tr w:rsidR="00172987" w:rsidRPr="00511E4B" w:rsidTr="005D7997">
        <w:tc>
          <w:tcPr>
            <w:tcW w:w="846" w:type="dxa"/>
            <w:vAlign w:val="center"/>
          </w:tcPr>
          <w:p w:rsidR="00172987"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172987" w:rsidRPr="00511E4B" w:rsidRDefault="003B70A5" w:rsidP="00AB5667">
            <w:pPr>
              <w:jc w:val="center"/>
              <w:rPr>
                <w:rFonts w:ascii="Times New Roman" w:hAnsi="Times New Roman" w:cs="Times New Roman"/>
                <w:sz w:val="24"/>
                <w:szCs w:val="24"/>
              </w:rPr>
            </w:pPr>
            <w:r w:rsidRPr="00511E4B">
              <w:rPr>
                <w:rFonts w:ascii="Times New Roman" w:hAnsi="Times New Roman" w:cs="Times New Roman"/>
                <w:sz w:val="24"/>
                <w:szCs w:val="24"/>
              </w:rPr>
              <w:t>Итоговый</w:t>
            </w:r>
            <w:r w:rsidR="00172987" w:rsidRPr="00511E4B">
              <w:rPr>
                <w:rFonts w:ascii="Times New Roman" w:hAnsi="Times New Roman" w:cs="Times New Roman"/>
                <w:sz w:val="24"/>
                <w:szCs w:val="24"/>
              </w:rPr>
              <w:t xml:space="preserve"> контроль</w:t>
            </w:r>
          </w:p>
        </w:tc>
        <w:tc>
          <w:tcPr>
            <w:tcW w:w="3119" w:type="dxa"/>
            <w:vAlign w:val="center"/>
          </w:tcPr>
          <w:p w:rsidR="00172987" w:rsidRPr="00511E4B" w:rsidRDefault="001F734E" w:rsidP="00AB5667">
            <w:pPr>
              <w:jc w:val="center"/>
              <w:rPr>
                <w:rFonts w:ascii="Times New Roman" w:hAnsi="Times New Roman" w:cs="Times New Roman"/>
                <w:sz w:val="24"/>
                <w:szCs w:val="24"/>
              </w:rPr>
            </w:pPr>
            <w:r w:rsidRPr="00511E4B">
              <w:rPr>
                <w:rFonts w:ascii="Times New Roman" w:hAnsi="Times New Roman" w:cs="Times New Roman"/>
                <w:sz w:val="24"/>
                <w:szCs w:val="24"/>
              </w:rPr>
              <w:t>зачет</w:t>
            </w:r>
          </w:p>
        </w:tc>
        <w:tc>
          <w:tcPr>
            <w:tcW w:w="2829" w:type="dxa"/>
            <w:vAlign w:val="center"/>
          </w:tcPr>
          <w:p w:rsidR="00172987"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Правильность </w:t>
            </w:r>
            <w:r w:rsidR="002E28AE" w:rsidRPr="00511E4B">
              <w:rPr>
                <w:rFonts w:ascii="Times New Roman" w:hAnsi="Times New Roman" w:cs="Times New Roman"/>
                <w:sz w:val="24"/>
                <w:szCs w:val="24"/>
              </w:rPr>
              <w:t>ответов на вопросы</w:t>
            </w:r>
          </w:p>
        </w:tc>
      </w:tr>
    </w:tbl>
    <w:p w:rsidR="00BE5F52" w:rsidRPr="00511E4B" w:rsidRDefault="00BE5F52" w:rsidP="00AB5667">
      <w:pPr>
        <w:spacing w:after="0" w:line="240" w:lineRule="auto"/>
        <w:rPr>
          <w:rFonts w:ascii="Times New Roman" w:hAnsi="Times New Roman" w:cs="Times New Roman"/>
          <w:b/>
          <w:sz w:val="24"/>
          <w:szCs w:val="24"/>
        </w:rPr>
      </w:pPr>
    </w:p>
    <w:p w:rsidR="00DB1D8F" w:rsidRPr="00511E4B" w:rsidRDefault="00DB1D8F" w:rsidP="00AB5667">
      <w:pPr>
        <w:spacing w:after="0" w:line="360" w:lineRule="auto"/>
        <w:contextualSpacing/>
        <w:rPr>
          <w:rFonts w:ascii="Times New Roman" w:eastAsia="Times New Roman" w:hAnsi="Times New Roman" w:cs="Times New Roman"/>
          <w:sz w:val="24"/>
          <w:szCs w:val="24"/>
          <w:lang w:eastAsia="ru-RU"/>
        </w:rPr>
      </w:pPr>
    </w:p>
    <w:p w:rsidR="00EB54A2" w:rsidRPr="00631AB3" w:rsidRDefault="00EB54A2" w:rsidP="00631AB3">
      <w:pPr>
        <w:pStyle w:val="a7"/>
        <w:widowControl w:val="0"/>
        <w:numPr>
          <w:ilvl w:val="1"/>
          <w:numId w:val="78"/>
        </w:numPr>
        <w:spacing w:line="360" w:lineRule="auto"/>
        <w:jc w:val="center"/>
        <w:rPr>
          <w:rFonts w:eastAsia="Times New Roman"/>
          <w:b/>
        </w:rPr>
      </w:pPr>
      <w:r w:rsidRPr="00631AB3">
        <w:rPr>
          <w:rFonts w:eastAsia="Times New Roman"/>
          <w:b/>
        </w:rPr>
        <w:t>Тестовые задания</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color w:val="000000"/>
          <w:sz w:val="24"/>
          <w:szCs w:val="24"/>
        </w:rPr>
      </w:pPr>
      <w:r w:rsidRPr="00511E4B">
        <w:rPr>
          <w:rFonts w:ascii="Times New Roman" w:eastAsia="F3" w:hAnsi="Times New Roman" w:cs="Times New Roman"/>
          <w:b/>
          <w:bCs/>
          <w:color w:val="000000"/>
          <w:sz w:val="24"/>
          <w:szCs w:val="24"/>
        </w:rPr>
        <w:t>Тест 1</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1. </w:t>
      </w:r>
      <w:r w:rsidRPr="00511E4B">
        <w:rPr>
          <w:rFonts w:ascii="Times New Roman" w:eastAsia="F2" w:hAnsi="Times New Roman" w:cs="Times New Roman"/>
          <w:i/>
          <w:iCs/>
          <w:color w:val="000000"/>
          <w:sz w:val="24"/>
          <w:szCs w:val="24"/>
        </w:rPr>
        <w:t>Выпишите словоформу с правильным вариантом произношения – твердым или мягким согласным звуком</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1) [т]ермин, [т’]ермин</w:t>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t>3) [д]екан, [д’]екан</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2) ши[н]ель, ши[н’]ель</w:t>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t>4) аутсай[д]ер, аутсай[д’]ер</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2. </w:t>
      </w:r>
      <w:r w:rsidRPr="00511E4B">
        <w:rPr>
          <w:rFonts w:ascii="Times New Roman" w:eastAsia="F2" w:hAnsi="Times New Roman" w:cs="Times New Roman"/>
          <w:i/>
          <w:iCs/>
          <w:color w:val="000000"/>
          <w:sz w:val="24"/>
          <w:szCs w:val="24"/>
        </w:rPr>
        <w:t>Поставьте ударение в словах</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звонит, красивее, кашлянуть, обеспечение, избалованный.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3. </w:t>
      </w:r>
      <w:r w:rsidRPr="00511E4B">
        <w:rPr>
          <w:rFonts w:ascii="Times New Roman" w:eastAsia="F2" w:hAnsi="Times New Roman" w:cs="Times New Roman"/>
          <w:i/>
          <w:iCs/>
          <w:color w:val="000000"/>
          <w:sz w:val="24"/>
          <w:szCs w:val="24"/>
        </w:rPr>
        <w:t>Выпишите вариант, который соответствует литературной норме</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1) пять апельсин, пять апельсинов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2) пара чулков, пара чулок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3) пара носков, пара носок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4) пять килограмм помидор, пять килограмм помидоров, пять килограммов помидор, пять килограммов помидоров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5) у нее нет туфель, у нее нет туфлей.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color w:val="000000"/>
          <w:sz w:val="24"/>
          <w:szCs w:val="24"/>
        </w:rPr>
        <w:t xml:space="preserve">Задание 4. </w:t>
      </w:r>
      <w:r w:rsidRPr="00511E4B">
        <w:rPr>
          <w:rFonts w:ascii="Times New Roman" w:eastAsia="F2" w:hAnsi="Times New Roman" w:cs="Times New Roman"/>
          <w:i/>
          <w:iCs/>
          <w:color w:val="000000"/>
          <w:sz w:val="24"/>
          <w:szCs w:val="24"/>
        </w:rPr>
        <w:t>Выпишите словосочетания, в которых управление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благодаря намека, благодаря намеку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удостоен честью, удостоен чести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согласно приказу, согласно приказа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наперекор обстоятельств, наперекор обстоятельствам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вопреки прогнозу, вопреки прогноза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5. </w:t>
      </w:r>
      <w:r w:rsidRPr="00511E4B">
        <w:rPr>
          <w:rFonts w:ascii="Times New Roman" w:eastAsia="F2" w:hAnsi="Times New Roman" w:cs="Times New Roman"/>
          <w:i/>
          <w:iCs/>
          <w:color w:val="000000"/>
          <w:sz w:val="24"/>
          <w:szCs w:val="24"/>
        </w:rPr>
        <w:t>Письменно объясните значения следующих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адмиралтейство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вернисаж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акрополь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депозит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брокер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харизма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6. </w:t>
      </w:r>
      <w:r w:rsidRPr="00511E4B">
        <w:rPr>
          <w:rFonts w:ascii="Times New Roman" w:eastAsia="F2" w:hAnsi="Times New Roman" w:cs="Times New Roman"/>
          <w:i/>
          <w:iCs/>
          <w:color w:val="000000"/>
          <w:sz w:val="24"/>
          <w:szCs w:val="24"/>
        </w:rPr>
        <w:t>Подчеркните правильный вариант продолжения предложения.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Просмотрев документы,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решение было принято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б) директор принял решение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Приехав домой,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мне показалось, что я здесь чужой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я почувствовал, что я здесь чужой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Встретив друга,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я был вынужден пройти мимо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мне пришлось пройти мимо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Обсуждая доклад,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слушатели отметили его актуальность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слушателями была отмечена его актуальность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Подписав договор,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партнерами было начато сотрудничество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партнеры начали сотрудничество.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7. </w:t>
      </w:r>
      <w:r w:rsidRPr="00511E4B">
        <w:rPr>
          <w:rFonts w:ascii="Times New Roman" w:eastAsia="F2" w:hAnsi="Times New Roman" w:cs="Times New Roman"/>
          <w:i/>
          <w:iCs/>
          <w:color w:val="000000"/>
          <w:sz w:val="24"/>
          <w:szCs w:val="24"/>
        </w:rPr>
        <w:t>Выпишите предложения и внесите в них изменения, если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Он знал всю его подноготную жизнь.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Я буду говорить откровенно, так как здесь собрался узкий круг ограниченных людей.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Его душа обливалась гордостью за сына.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Нехорошо выносить мусор из избы.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Он не из робкой десятки.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Выберите правильный вариант.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Несколько студентов … в аудитории.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сидело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сидели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Диван-кровать … в магазине № 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был куплен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была куплена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Кто из вас … этот фильм?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а) видел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видели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Зачет … 41 человек.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сдали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сдал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Правило и пример … на странице 14.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помещен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помещены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Заполните пропуски в предложениях одним из вариантов.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Учения были проведены успешно благодаря использованию новых … приемов: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тактических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тактичных</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Дискуссия продолжалась…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пару часов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два часа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Его … остался безнаказанным.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проступок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поступок</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Обвинением … документы, существенно повлиявшие на исход дела.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были предоставлены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были представлены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На улице холодно, … пальто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одень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надень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Укажите, какой вариант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брать: а) с боя, б) с бою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до самого: а) низа, а) низу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бутылка: а) коньяка, б) коньяку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мешок: а) сахара, б) сахару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5) умереть: а) со смеха, б) со смеху</w:t>
      </w: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2</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Поставьте ударения в следующих словах. Выпишите из толкового словаря значения всех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жалюзи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иваси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мулине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пресс-клише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рантье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пресс-папье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алиби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эфенди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эмансипе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макао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мари (марийцы)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атташе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медресе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контральто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кюрасо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рефери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Укажите род каждого имени существительного</w:t>
      </w:r>
      <w:r w:rsidRPr="00511E4B">
        <w:rPr>
          <w:rFonts w:ascii="Times New Roman" w:eastAsia="F3" w:hAnsi="Times New Roman" w:cs="Times New Roman"/>
          <w:b/>
          <w:bCs/>
          <w:i/>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Выпь, коростель, неясыть, лебедь, моль, ваниль, вермишель, фасоль, тюль, щебень, нашатырь, шампунь, гуашь, мозоль, мигрень, консоль, кофе.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Образуйте от приведенных существительных мужского рода существительные женского рода.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Чемпион, кельнер, фельдшер, оптимист, победитель, певец, вузовец, чужеземец, египтянин, счастливец, делегат, спортсмен.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Выпишите нормативные в современном русском языке формы именительного падежа имен существительных.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Антиномия, арьергарда, бацилл, брелока, баклажана, фреск, завеса, папах, санатория, терраса, гарнитура, канделябр, жилета.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Образуйте форму родительного падежа множественного числа следующих имен существительных.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Абрикос, банан, джинсы, авары, кельт, киловатт, краги, клавесин, космы, котурны, куртина, латы, лимон, томат, ярд.</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Образуйте форму именительного падежа множественного числа существительных.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Бухгалтер, ветер, джемпер, директор, диспетчер, договор допуск, инженер, инструктор, трюфель, шофер, коллектор.</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 xml:space="preserve">Задание 7. </w:t>
      </w:r>
      <w:r w:rsidRPr="00511E4B">
        <w:rPr>
          <w:rFonts w:ascii="Times New Roman" w:eastAsia="F2" w:hAnsi="Times New Roman" w:cs="Times New Roman"/>
          <w:i/>
          <w:iCs/>
          <w:color w:val="000000"/>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Образуйте, если возможно, форму 1-го лица ед. ч.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Басить, благовестить, бороздить, гнусить, грезить, дудеть, капризиться, начудесить, очутиться, соседить, парусить.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Образуйте формы 2-го лица ед. ч. повелительного наклонения глаголов.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Выбросить, вычистить, выхлестать, чистить, закупорить, клянчить, морщить, отсыпать, съездить.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Образуйте от глаголов действительные причастия настоящего времени мужского рода.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Алкать, блестеть, лазить, мурлыкать, полоскать, трепать, фыркать, хлестать, щипать.</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3</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свекла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прибыть</w:t>
      </w:r>
      <w:r w:rsidRPr="00511E4B">
        <w:rPr>
          <w:rFonts w:ascii="Times New Roman" w:eastAsia="F2" w:hAnsi="Times New Roman" w:cs="Times New Roman"/>
          <w:iCs/>
          <w:color w:val="000000"/>
          <w:sz w:val="24"/>
          <w:szCs w:val="24"/>
        </w:rPr>
        <w:tab/>
        <w:t>торты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заняла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звонит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квартал</w:t>
      </w:r>
      <w:r w:rsidRPr="00511E4B">
        <w:rPr>
          <w:rFonts w:ascii="Times New Roman" w:eastAsia="F2" w:hAnsi="Times New Roman" w:cs="Times New Roman"/>
          <w:iCs/>
          <w:color w:val="000000"/>
          <w:sz w:val="24"/>
          <w:szCs w:val="24"/>
        </w:rPr>
        <w:tab/>
        <w:t>оптовый</w:t>
      </w:r>
      <w:r w:rsidRPr="00511E4B">
        <w:rPr>
          <w:rFonts w:ascii="Times New Roman" w:eastAsia="F2" w:hAnsi="Times New Roman" w:cs="Times New Roman"/>
          <w:iCs/>
          <w:color w:val="000000"/>
          <w:sz w:val="24"/>
          <w:szCs w:val="24"/>
        </w:rPr>
        <w:tab/>
        <w:t>средства</w:t>
      </w:r>
      <w:r w:rsidRPr="00511E4B">
        <w:rPr>
          <w:rFonts w:ascii="Times New Roman" w:eastAsia="F2" w:hAnsi="Times New Roman" w:cs="Times New Roman"/>
          <w:iCs/>
          <w:color w:val="000000"/>
          <w:sz w:val="24"/>
          <w:szCs w:val="24"/>
        </w:rPr>
        <w:tab/>
        <w:t>балованный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эксперт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Отметьте словосочетания, в которых управление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свойственно для этого человека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6) свойственно этому человеку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беспокоиться о сыне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7) беспокоиться за сына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тосковать о близких</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8) тосковать по близким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рецензия на книгу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9) рецензия о книге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отзыв о спектакле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10) отзыв на спектакль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3. </w:t>
      </w:r>
      <w:r w:rsidRPr="00511E4B">
        <w:rPr>
          <w:rFonts w:ascii="Times New Roman" w:eastAsia="F2" w:hAnsi="Times New Roman" w:cs="Times New Roman"/>
          <w:i/>
          <w:iCs/>
          <w:color w:val="000000"/>
          <w:sz w:val="24"/>
          <w:szCs w:val="24"/>
        </w:rPr>
        <w:t>Укажите слова, имеющие окончание -ОВ в форме родительного падежа множественного числа: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макароны, 2) килограмм, 3) носки, 4) чулки, 5) грузины.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Определите род существительных и согласуйте с ними прилагательные.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Огромн… моль, черн… кофе, густ… вуаль, болезнен… мозоль.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5. </w:t>
      </w:r>
      <w:r w:rsidRPr="00511E4B">
        <w:rPr>
          <w:rFonts w:ascii="Times New Roman" w:eastAsia="F2" w:hAnsi="Times New Roman" w:cs="Times New Roman"/>
          <w:i/>
          <w:iCs/>
          <w:color w:val="000000"/>
          <w:sz w:val="24"/>
          <w:szCs w:val="24"/>
        </w:rPr>
        <w:t>Запишите предложения, отредактировав их, если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Я пригласил на мое день рождения только лучших друзей.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Двое студенток опоздали на лекцию.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Кондуктор попросил оплатить за проезд.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Я одела в театр лучшее платье.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Держитесь за поручень обоими руками.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6. </w:t>
      </w:r>
      <w:r w:rsidRPr="00511E4B">
        <w:rPr>
          <w:rFonts w:ascii="Times New Roman" w:eastAsia="F2" w:hAnsi="Times New Roman" w:cs="Times New Roman"/>
          <w:i/>
          <w:iCs/>
          <w:color w:val="000000"/>
          <w:sz w:val="24"/>
          <w:szCs w:val="24"/>
        </w:rPr>
        <w:t>Объясните значения заимствованных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Саммит, электорат, мониторинг, импичмент, рейтинг.</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7. </w:t>
      </w:r>
      <w:r w:rsidRPr="00511E4B">
        <w:rPr>
          <w:rFonts w:ascii="Times New Roman" w:eastAsia="F2" w:hAnsi="Times New Roman" w:cs="Times New Roman"/>
          <w:i/>
          <w:iCs/>
          <w:color w:val="000000"/>
          <w:sz w:val="24"/>
          <w:szCs w:val="24"/>
        </w:rPr>
        <w:t>Выпишите из предложений выделенные курсивом слова и через тире запишите к ним синонимы.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Сегодняшние тинэйджеры про «хорошо» и про «плохо» случается, вообще не имеют представления.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минувший уик-энд армейцы уступили динамовцам 0 : 3.</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Многочисленные публикации о киллерах не дают обывателю спать спокойно.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Непроста жизнь российских бизнесменов.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Не страшно, что современный жаргон довольно широко распространен, ведь эксклюзивной может стать сама сочетаемость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Объясните смысл крылатых выражений.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Авгиевы конюшни, настоящий альфонс, великий комбинатор, синяя птица, пиррова победа.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Запишите правильный вариант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Деведенд, дивиденд, диведенд, девиденд.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Перепетия, пирипития, перипетия, пирепития, пирипетия, пирепетия.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Асиметрия, ассиметрия, асимметрия, ассимметрия.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Апеляция, аппеляция, апелляция, аппелляция.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Меценат, миценат, мицинат, мецинат.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Расставьте знаки препинания там, где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Выйдя за ворота, мы побрели __ не спеша __ по мягкой, пыльной дороге.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Иней __ как белая крупная соль, он шуршит и хрустит под ногами.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 некоторых языках __ например __ во французском __ отсутствует склонение.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sidRPr="00511E4B">
        <w:rPr>
          <w:rFonts w:ascii="Times New Roman" w:eastAsia="F2" w:hAnsi="Times New Roman" w:cs="Times New Roman"/>
          <w:iCs/>
          <w:color w:val="000000"/>
          <w:sz w:val="24"/>
          <w:szCs w:val="24"/>
        </w:rPr>
        <w:t>4. Начинало темнеть __ и на небе зажигались звезды</w:t>
      </w:r>
      <w:r w:rsidRPr="00511E4B">
        <w:rPr>
          <w:rFonts w:ascii="Times New Roman" w:eastAsia="F2" w:hAnsi="Times New Roman" w:cs="Times New Roman"/>
          <w:iCs/>
          <w:sz w:val="24"/>
          <w:szCs w:val="24"/>
        </w:rPr>
        <w:t>.</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Поставьте в словах ударение. Объясните значение подчеркнутых слов. Объясните значение подчеркнутого слова: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средства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проведена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звонит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принявший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вербовщик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феномен</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утонченный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u w:val="single"/>
        </w:rPr>
        <w:t>травести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танцовщик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черпать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сосредоточение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изредка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набаловаться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подростковый</w:t>
      </w:r>
      <w:r w:rsidRPr="00511E4B">
        <w:rPr>
          <w:rFonts w:ascii="Times New Roman" w:eastAsia="F2" w:hAnsi="Times New Roman" w:cs="Times New Roman"/>
          <w:iCs/>
          <w:color w:val="000000"/>
          <w:sz w:val="24"/>
          <w:szCs w:val="24"/>
        </w:rPr>
        <w:tab/>
        <w:t>иссиня-черный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квартал</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2</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Определите род заимствованных существительных; допишите окончания прилагательных и местоимений.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нас на подоконнике уже много лет растет целебн… алоэ.</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Насколько хватало глаз, мы видели только ровн… шоссе.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Как… вкусн… эта… салями!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На эт… узк… авеню им было не разойтись.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Хорошо было сидеть у теплого камина и потягивать шотландск… виски.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Красив… горд… шимпанзе с достоинством глядел на посетителей.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Забавн… пони всегда притягивает к себе восхищенные взгляды детей.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Живописн… Капри стал для многих любимым местом отдыха.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Вчера «Таймс» опубликовал… интересующие нас сведения.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10. «Шпигель» перв… рассказал… об этих событиях.</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Выберите из скобок правильную форму слова и выпишите с ней словосочетание из предложения.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(Бока – боки) у старой лошади были ввалившиеся.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Огромные (жернова – жерновы) вращались очень медленно.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Поверьте, наши (инструктора – инструкторы) очень опытны.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(Инженера – инженеры) нашего КБ работают на пределе возможностей.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Все (рефлекторы – рефлектора) исправны.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6. (Пропуска – пропуски) рабочих дней на производстве недопустимы.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Кузнечные (меха – мехи) бешено раздувались.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Водить автобусы по скользким извилистым дорогам могут только опытные (шофера – шоферы).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Важнейшие (сектора – секторы) учреждения были укреплены новыми сотрудниками.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Раскройте скобки, запишите словосочетание, в котором числительное напишите словом.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соседа было (3 ребенка).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(2 друга) весело болтали о чем-то.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Когда мы подошли к месту сбора, мальчиков было уже (6).</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Вошли (4) в огромных папахах.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(3 волка) бежали по дороге.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Метель не утихала в течение (3 сутки).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Мы ехали на поезде (1,5 суток).</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Их (чтить), им повинуются миллионы.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Белье (колыхаться) на ветру.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Из вагонов поезда отъезжающие (махать) оставшимся на перроне.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А Ванюшка сидит себе в корыте и (плескать) воду вокруг себя.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Им (двигать) чувство сострадания.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Хозяйка (сыпать) курам просо.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Несколько дней волк (рыскать) по лесу, ищет добычу.</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b/>
          <w:bCs/>
          <w:iCs/>
          <w:color w:val="000000"/>
          <w:sz w:val="24"/>
          <w:szCs w:val="24"/>
        </w:rPr>
        <w:t>.</w:t>
      </w:r>
      <w:r w:rsidRPr="00511E4B">
        <w:rPr>
          <w:rFonts w:ascii="Times New Roman" w:eastAsia="F2"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Исправьте ошибки, где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Когда в следующий раз я очучусь в этих местах, я сумею уже хорошо ориентироваться в обстановке.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Легкий морозец приятно щипет за уши.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Спортсмен мечет ядро.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Задание 7.</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
          <w:iCs/>
          <w:color w:val="000000"/>
          <w:sz w:val="24"/>
          <w:szCs w:val="24"/>
        </w:rPr>
        <w:t xml:space="preserve">А. </w:t>
      </w:r>
      <w:r w:rsidRPr="00511E4B">
        <w:rPr>
          <w:rFonts w:ascii="Times New Roman" w:eastAsia="F2" w:hAnsi="Times New Roman" w:cs="Times New Roman"/>
          <w:i/>
          <w:iCs/>
          <w:color w:val="000000"/>
          <w:sz w:val="24"/>
          <w:szCs w:val="24"/>
        </w:rPr>
        <w:t>Раскройте скобки и согласуйте сказуемое с подлежащим, поставив глагол в соответствующую форму.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Большинство участников собрания (проголосовать) за предложенную резолюцию.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Администрацией школы (приниматься) ряд мер, направленных на укрепление дисциплины среди учащихся.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2" w:hAnsi="Times New Roman" w:cs="Times New Roman"/>
          <w:b/>
          <w:bCs/>
          <w:i/>
          <w:iCs/>
          <w:color w:val="000000"/>
          <w:sz w:val="24"/>
          <w:szCs w:val="24"/>
        </w:rPr>
        <w:t xml:space="preserve">Б. </w:t>
      </w:r>
      <w:r w:rsidRPr="00511E4B">
        <w:rPr>
          <w:rFonts w:ascii="Times New Roman" w:eastAsia="F2" w:hAnsi="Times New Roman" w:cs="Times New Roman"/>
          <w:bCs/>
          <w:i/>
          <w:iCs/>
          <w:color w:val="000000"/>
          <w:sz w:val="24"/>
          <w:szCs w:val="24"/>
        </w:rPr>
        <w:t>Д</w:t>
      </w:r>
      <w:r w:rsidRPr="00511E4B">
        <w:rPr>
          <w:rFonts w:ascii="Times New Roman" w:eastAsia="F2" w:hAnsi="Times New Roman" w:cs="Times New Roman"/>
          <w:i/>
          <w:iCs/>
          <w:color w:val="000000"/>
          <w:sz w:val="24"/>
          <w:szCs w:val="24"/>
        </w:rPr>
        <w:t>опишите окончания глаголов.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Десять студентов окончил… институт с отличием.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До конца пути оставал…сь двадцать пять километров.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У нее был… три дочери.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Это было крупное соревнование, в котором участвовал… двадцать один российский спортсмен.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sidRPr="00511E4B">
        <w:rPr>
          <w:rFonts w:ascii="Times New Roman" w:eastAsia="F2" w:hAnsi="Times New Roman" w:cs="Times New Roman"/>
          <w:iCs/>
          <w:sz w:val="24"/>
          <w:szCs w:val="24"/>
        </w:rPr>
        <w:t>5. Полчаса пролетел... как одно мгновенье.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предложения в соответствии с литературной нормой.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Этот мальчик … непоседа (ужасный – ужасная).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Он ведь … сирота (круглый – круглая).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Она … врач (замечательная – замечательный).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Государственная и кооперативная торговая … (сеть – сети).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Католическая и протестантская … (церковь – церкви).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Как в этой, так и в соседней… (комнате – комнатах).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Глаголы совершенного и несовершенного… (вида – видов).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Московский и Волжский … (автозавод – автозаводы).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 западной и восточной … страны (части – частях).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10. Пятое и шестое … заняты (место – места).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предложения в соответствии с литературной нормой.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Чтобы уяснить … вопроса, необходимо глубже его исследовать (сущность – существо).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Очень часто принимаем мы … за действительное (желаемое – желательное).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Все говорили в один голос, что он … натура (лиричная – лирическая).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 его … искусству было что-то страстное (служении – службе).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На сцене театра не появляются произведения на историческую … (тему – тематику).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Нет спора, что среди множества личных историй попадаются и … , выражающие закономерности эпохи (типовые – типичные).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номера правильно составленных словосочетаний.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Гостевой номер.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Деловой день.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Лесистая река.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Дельный взор.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Лесная опушка.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Националистический бюджет.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Националистическое требование.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Практичный цвет.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5</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Расставьте ударение в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каталог</w:t>
      </w:r>
      <w:r w:rsidRPr="00511E4B">
        <w:rPr>
          <w:rFonts w:ascii="Times New Roman" w:eastAsia="F2" w:hAnsi="Times New Roman" w:cs="Times New Roman"/>
          <w:iCs/>
          <w:color w:val="000000"/>
          <w:sz w:val="24"/>
          <w:szCs w:val="24"/>
        </w:rPr>
        <w:tab/>
        <w:t>табу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генезис</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некролог</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деяние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договорный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договоренность</w:t>
      </w:r>
      <w:r w:rsidRPr="00511E4B">
        <w:rPr>
          <w:rFonts w:ascii="Times New Roman" w:eastAsia="F2" w:hAnsi="Times New Roman" w:cs="Times New Roman"/>
          <w:iCs/>
          <w:color w:val="000000"/>
          <w:sz w:val="24"/>
          <w:szCs w:val="24"/>
        </w:rPr>
        <w:tab/>
        <w:t>неизбалованный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r w:rsidRPr="00511E4B">
        <w:rPr>
          <w:rFonts w:ascii="Times New Roman" w:eastAsia="F3" w:hAnsi="Times New Roman" w:cs="Times New Roman"/>
          <w:b/>
          <w:bCs/>
          <w:iCs/>
          <w:color w:val="000000"/>
          <w:sz w:val="24"/>
          <w:szCs w:val="24"/>
        </w:rPr>
        <w:t>Задание 2.</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цифру, соответствующую нормативному варианту произношения</w:t>
      </w:r>
      <w:r w:rsidRPr="00511E4B">
        <w:rPr>
          <w:rFonts w:ascii="Times New Roman" w:eastAsia="F3" w:hAnsi="Times New Roman" w:cs="Times New Roman"/>
          <w:b/>
          <w:bCs/>
          <w:i/>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марио[н]етка – 2) марио[н’]етка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[т]ермометр – 2) [т’]ермометр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п[р]есса – 2) п[р’]есса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Объясните значение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Суверенитет, демарш, плюрализм, консенсунс.</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4</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Ложа</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Открытая, несколько выдвинутая в зрительный зал часть сцены перед занавесом.</w:t>
            </w:r>
          </w:p>
        </w:tc>
      </w:tr>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Авансцена</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Ряды кресел в зрительном зале с постепенным повышением последующих рядов, расположенные обычно за партером.</w:t>
            </w:r>
          </w:p>
        </w:tc>
      </w:tr>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Амфитеатр</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Место в зрительном зале, отделенное для нескольких лиц.</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Запишите предложения, устранив ошибки.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меня в той ситуации не было другой альтернативы.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Эта песня должна стать главным лейтмотивом фильма.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Людей, уехавших жить за границу, часто мучит ностальгия по родине.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4. Внутренний интерьер музея поразил мое воображение.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Я сегодня кушал суп.</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 сожалению, сейчас в кинотеатрах демонстрируют достаточно плохие фильмы.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Ящик Пандоры.</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Страдания, вызываемые созерцанием желанной цели и сознанием невозможности ее достигнуть.</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Ахиллесова пята.</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Нет сил терпеть что-либо; нестерпимо для окружающих.</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Возвращаться к родным пенатам.</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Наиболее уязвимое место.</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Хоть святых выноси.</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Г. Источник несчастий, бед.</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Муки Тантала (танталовы муки).</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 Возвращение в родной дом.</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Укажите номер правильной формы фразеологизма: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скрипя сердцем – 2) скрепя сердце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вернуться в родные пенаты – 2) вернуться к родным пенатам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петый дурак – 2) отпетый дурак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хоть кол на голове теши – 2) хоть кол на голове чеши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двухликий Янус – 2) двуликий Янус</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вернуться в родные Палестины – 2) вернуться к родным Палестинам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дубина столеросовая – 2) дубина стоеросовая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w:t>
      </w:r>
      <w:r w:rsidRPr="00511E4B">
        <w:rPr>
          <w:rFonts w:ascii="Times New Roman" w:eastAsia="F2" w:hAnsi="Times New Roman" w:cs="Times New Roman"/>
          <w:b/>
          <w:iCs/>
          <w:color w:val="000000"/>
          <w:sz w:val="24"/>
          <w:szCs w:val="24"/>
        </w:rPr>
        <w:t>8.</w:t>
      </w:r>
      <w:r w:rsidRPr="00511E4B">
        <w:rPr>
          <w:rFonts w:ascii="Times New Roman" w:eastAsia="F2" w:hAnsi="Times New Roman" w:cs="Times New Roman"/>
          <w:i/>
          <w:iCs/>
          <w:color w:val="000000"/>
          <w:sz w:val="24"/>
          <w:szCs w:val="24"/>
        </w:rPr>
        <w:t xml:space="preserve"> Составьте словосочетания.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(Одеть, надеть) пальто. – (Одеть, надеть) ребенка.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(Масляная, масленая) каша. – (Масляная, масленая) краска.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Укажите номер варианта словосочетания с правильной падежной или предложно-падежной формой: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заведующий кафедрой – 2) заведующий кафедры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панацея ото всех бед – 2) панацея для всех бед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мнение на вопрос о границах –2) мнение по вопросу о границах России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приурочивать подарки к празднику – 2) приурочивать подарки празднику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иммунитет на болезнь – 2) иммунитет против болезни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идиосинкразия к лекарству – 2) идиосинкразия на лекарство.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Вне конкуренции на мировом рынке круто выступают пока только два российских товара – водка и автомат Калашникова.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Миф о том, что бешеные деньги способны сделать депутатом (губернатором, президентом) хоть черта лысого, давно лопнул.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Но в глаза зрителям била роскошь нарядов, сексапильные девушки и прочие «фишки» постановки.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Погода – не в кайф. Но может быть и хуже.</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6</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алкоголь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овен</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диспансер</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премированный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добралась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сироты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добыча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склады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жалюзи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умерший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красивее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эксперт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кухонный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обеспечение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ворожея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зубчатый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Напишите, какой звук произносится на месте выделенной буквы [э] или [о]:</w:t>
      </w: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Cs/>
          <w:color w:val="000000"/>
          <w:sz w:val="24"/>
          <w:szCs w:val="24"/>
        </w:rPr>
      </w:pPr>
      <w:r w:rsidRPr="00511E4B">
        <w:rPr>
          <w:rFonts w:ascii="Times New Roman" w:eastAsia="F2" w:hAnsi="Times New Roman" w:cs="Times New Roman"/>
          <w:iCs/>
          <w:color w:val="000000"/>
          <w:sz w:val="24"/>
          <w:szCs w:val="24"/>
        </w:rPr>
        <w:t>1) аф</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ра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5) двоеж</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нец</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9) жити</w:t>
      </w:r>
      <w:r w:rsidRPr="00511E4B">
        <w:rPr>
          <w:rFonts w:ascii="Times New Roman" w:eastAsia="F3" w:hAnsi="Times New Roman" w:cs="Times New Roman"/>
          <w:b/>
          <w:bCs/>
          <w:iCs/>
          <w:color w:val="000000"/>
          <w:sz w:val="24"/>
          <w:szCs w:val="24"/>
        </w:rPr>
        <w:t>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ист</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кшие сутки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6) ист</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кший кровью</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10) Киево-Печ</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рская лавра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кр</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стный отец</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7) кр</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стный ход</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11) ман</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вры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многож</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нство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8) недоум</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12) бел</w:t>
      </w:r>
      <w:r w:rsidRPr="00511E4B">
        <w:rPr>
          <w:rFonts w:ascii="Times New Roman" w:eastAsia="F2" w:hAnsi="Times New Roman" w:cs="Times New Roman"/>
          <w:b/>
          <w:iCs/>
          <w:color w:val="000000"/>
          <w:sz w:val="24"/>
          <w:szCs w:val="24"/>
        </w:rPr>
        <w:t>е</w:t>
      </w:r>
      <w:r w:rsidRPr="00511E4B">
        <w:rPr>
          <w:rFonts w:ascii="Times New Roman" w:eastAsia="F2" w:hAnsi="Times New Roman" w:cs="Times New Roman"/>
          <w:iCs/>
          <w:color w:val="000000"/>
          <w:sz w:val="24"/>
          <w:szCs w:val="24"/>
        </w:rPr>
        <w:t>сый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правильного орфоэпического варианта: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1)деви[ч]ник – 2) деви[ш]ник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Ильини[ч]на – 2) Ильини[ш]на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коне[ч]но – 2) коне[ш]но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кори[ч]невый – 2) кори[ш]невый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наро[ч]но – 2) наро[ш]но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праче[ч]ная – 2) праче[ш]ная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ску[ч]но – 2) ску[ш]но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суто[ч]ный – 2) суто[ш]ный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яи[ч]ница – 2) яи[ш]ница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Запишите словосочетания с предложенными словами, раскрыв скобки.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А(н / нн)отация, а(н / нн)улировать, а(п / пп)еритив, а(п / пп)е(л / лл)яция,                                     а(с / сс)и(м / мм)етрия, а(с / сс)игнация, ба(л / лл)юстрада.</w:t>
      </w:r>
    </w:p>
    <w:p w:rsidR="006A754F" w:rsidRPr="00511E4B" w:rsidRDefault="006A754F"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грамматическую форму множественного числа слов, соответствующую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Поезд сошел с (рельсы).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магазине был большой выбор женских (туфли).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Он не мог подобрать подходящую пару (тапки).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Для приготовления сока необходимо использовать несколько (апельсины).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Продавец вынес другую пару (тапки).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Из вагона вышли двое (грузины).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словосочетание, выбрав грамматический вариант, соответствующий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Согласно указу / указа.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Не оставляйте своих вещей / свои вещи.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Подвести итог переговорам / переговоров.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Быть свидетелем важного события / важному событию.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Оплачивайте за проезд / проезд.</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Объясните значение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Акция, брифинг, вето, депозит, депортировать.</w:t>
      </w:r>
    </w:p>
    <w:p w:rsidR="006A754F" w:rsidRPr="00511E4B" w:rsidRDefault="006A754F"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слова, которое нужно вставить в предложение.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 подвале дома нашли пакеты с … веществом (1 – взрывным, 2 – взрывчатым).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отделениях Сбербанка производится … пенсий и пособий (1 – оплата, 2 – выплата).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Обратимся прежде всего к … направлению в зарубежной литературе (1 – гуманистическому, 2 – гуманитарному).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Она старается не обмануть … своих коллег (1 – доверительности, 2 – доверия).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Издание сопровождается … примечаниями (1 – редакторскими, 2 – редакционными).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Подберите синонимы к предложенным словам.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Киллер –…, кутюрье – … , легинсы – …, лейбл – …, тинейджер – …, триллер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из каждого синонимического ряда слово, которое употребляется только в неформальной, непринужденной обстановке: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клевета, напраслина, наговор;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смотреть, глядеть, присматриваться, глазеть;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ударить, стукнуть, тюкнуть, шлепнуть;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скука, тоска, скукота;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глупо, неумно, идиотски, нелепо;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скупой, прижимистый, жадный, скаредный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7</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 Из толкового словаря выпишите значения подчеркнутых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апостроф</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вероисповедание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завидно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закупорить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коклюш</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красивее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ломота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на похоронах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обеспечение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оптовый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плесневеть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премировать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средства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танцовщица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украинский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умерший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филистер</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факсимиле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ходатайствовать</w:t>
      </w:r>
      <w:r w:rsidRPr="00511E4B">
        <w:rPr>
          <w:rFonts w:ascii="Times New Roman" w:eastAsia="F2" w:hAnsi="Times New Roman" w:cs="Times New Roman"/>
          <w:iCs/>
          <w:color w:val="000000"/>
          <w:sz w:val="24"/>
          <w:szCs w:val="24"/>
        </w:rPr>
        <w:tab/>
        <w:t>щавель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эксперт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творог</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пломбировать</w:t>
      </w:r>
      <w:r w:rsidRPr="00511E4B">
        <w:rPr>
          <w:rFonts w:ascii="Times New Roman" w:eastAsia="F2" w:hAnsi="Times New Roman" w:cs="Times New Roman"/>
          <w:iCs/>
          <w:color w:val="000000"/>
          <w:sz w:val="24"/>
          <w:szCs w:val="24"/>
        </w:rPr>
        <w:tab/>
        <w:t>кулинария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Укажите род имен существительных.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Сухуми, какаду, кашне, рагу, авеню, кофе, иваси, пони, цеце.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лишнее слово: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сирота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растяпа</w:t>
      </w:r>
      <w:r w:rsidRPr="00511E4B">
        <w:rPr>
          <w:rFonts w:ascii="Times New Roman" w:eastAsia="F2" w:hAnsi="Times New Roman" w:cs="Times New Roman"/>
          <w:iCs/>
          <w:color w:val="000000"/>
          <w:sz w:val="24"/>
          <w:szCs w:val="24"/>
        </w:rPr>
        <w:tab/>
        <w:t>малютка</w:t>
      </w:r>
      <w:r w:rsidRPr="00511E4B">
        <w:rPr>
          <w:rFonts w:ascii="Times New Roman" w:eastAsia="F2" w:hAnsi="Times New Roman" w:cs="Times New Roman"/>
          <w:iCs/>
          <w:color w:val="000000"/>
          <w:sz w:val="24"/>
          <w:szCs w:val="24"/>
        </w:rPr>
        <w:tab/>
        <w:t>молодка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обжора</w:t>
      </w:r>
      <w:r w:rsidRPr="00511E4B">
        <w:rPr>
          <w:rFonts w:ascii="Times New Roman" w:eastAsia="F2" w:hAnsi="Times New Roman" w:cs="Times New Roman"/>
          <w:iCs/>
          <w:color w:val="000000"/>
          <w:sz w:val="24"/>
          <w:szCs w:val="24"/>
        </w:rPr>
        <w:tab/>
        <w:t>разиня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скряг</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плакса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4.</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слова, грамматическая форма которых не соответствует данному контексту.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продаже не оказалось …</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валенок 2) чулков 3) носков 4) ботинок 5) погонов 6) эполет.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строки, в которой правильно приведены формы дательного и творительного падежей числительного 742.</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семисот сорока двум; семистами сорока двумя;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семистам сорока двум; семистами сорока двумями;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семистам сорока двум; семьюстами сорока двумя;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семисот сорока двум; семьюстами сорока двумя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12640A" w:rsidRPr="00511E4B" w:rsidTr="006A754F">
        <w:trPr>
          <w:trHeight w:val="1260"/>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полное ведро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частичное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худое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пустое</w:t>
            </w:r>
          </w:p>
        </w:tc>
      </w:tr>
      <w:tr w:rsidR="0012640A" w:rsidRPr="00511E4B" w:rsidTr="0024608C">
        <w:trPr>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разные вкусы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однотипные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тождественные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одинаковые</w:t>
            </w:r>
          </w:p>
        </w:tc>
      </w:tr>
      <w:tr w:rsidR="0012640A" w:rsidRPr="00511E4B" w:rsidTr="0024608C">
        <w:trPr>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сильное чувство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вялое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неубедительное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слабое</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воинская</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наука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обязанность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разведка</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годичные</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оценки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кольца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доходы</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проступок</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неблаговидный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честный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невольный</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цветовая</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фотография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гамма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ручка</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Составьте из приведенных фразеологических единиц антонимические пары и запишите их: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на душе кошки скребут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лучше синица в руках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задать перцу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обливать грязью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заячья душа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черная дыра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семи пядей во лбу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проще пареной репы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курить фимиам</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гладить по шерсти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дойная корова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неробкого десятка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идти ва-банк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отлегло от сердца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китайская грамота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олух царя небесного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 каждом предложении укажите лишнее(-ие) слово(-а).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Площадь этого виноградника – около пяти квадратных гектаров.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Богатые дворяне наносили друг другу визиты в гости.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Ошибки чтеца неприятно режут слух.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 этом стихотворении Маяковского есть вновь созданные поэтом слова.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Основная часть поставщиков территориально расположена в одном с вами районе.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Запишите предложения, исправив в них ошибки.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Прочитано письмо Павла Глоба.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Поезд начал двигаться несколько побыстрее.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Геннадий позвал нас к нему.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Его ждало только четверо женщин.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 гостинице двухстороннее расположение номеров.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Ветер колыхает листву.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Дети играются в песочнице.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Нам пишет слушатель с Севастополя.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Большинство проголосовали за предложенный проект.</w:t>
      </w:r>
    </w:p>
    <w:p w:rsidR="0012640A" w:rsidRPr="00511E4B" w:rsidRDefault="0012640A" w:rsidP="00AB5667">
      <w:pPr>
        <w:tabs>
          <w:tab w:val="left" w:pos="0"/>
          <w:tab w:val="left" w:pos="4520"/>
        </w:tabs>
        <w:spacing w:after="0" w:line="360" w:lineRule="auto"/>
        <w:jc w:val="both"/>
        <w:rPr>
          <w:rFonts w:ascii="Times New Roman" w:hAnsi="Times New Roman" w:cs="Times New Roman"/>
          <w:b/>
          <w:sz w:val="24"/>
          <w:szCs w:val="24"/>
        </w:rPr>
      </w:pPr>
      <w:r w:rsidRPr="00511E4B">
        <w:rPr>
          <w:rFonts w:ascii="Times New Roman" w:eastAsia="F2" w:hAnsi="Times New Roman" w:cs="Times New Roman"/>
          <w:iCs/>
          <w:color w:val="000000"/>
          <w:sz w:val="24"/>
          <w:szCs w:val="24"/>
        </w:rPr>
        <w:t>10. Журналистка-международница взяла интервью.</w:t>
      </w:r>
    </w:p>
    <w:p w:rsidR="0012640A" w:rsidRPr="00511E4B" w:rsidRDefault="0012640A" w:rsidP="00AB5667">
      <w:pPr>
        <w:widowControl w:val="0"/>
        <w:tabs>
          <w:tab w:val="left" w:pos="1080"/>
        </w:tabs>
        <w:spacing w:after="0" w:line="360" w:lineRule="auto"/>
        <w:jc w:val="both"/>
        <w:rPr>
          <w:rFonts w:ascii="Times New Roman" w:hAnsi="Times New Roman" w:cs="Times New Roman"/>
          <w:b/>
          <w:sz w:val="24"/>
          <w:szCs w:val="24"/>
        </w:rPr>
      </w:pPr>
      <w:r w:rsidRPr="00511E4B">
        <w:rPr>
          <w:rFonts w:ascii="Times New Roman" w:hAnsi="Times New Roman" w:cs="Times New Roman"/>
          <w:b/>
          <w:sz w:val="24"/>
          <w:szCs w:val="24"/>
        </w:rPr>
        <w:t>Материалы для итогового контроля знаний по дисциплине (итоговый тест)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 Русский литературный язык – это…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язык художественной литературы.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вариант языка, используемый на телевидении, радио, в периодической печати, в науке, государственных и учебных учреждениях.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В) высшая форма национального языка, которая характеризуется обработанностью, нормированностью, стилистической дифференциацией.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 коммуникативному;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к нормативному;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к эстетическому.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Какими качествами обладает письменная разновидность литературного языка?</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эмоциональность, спонтанность, использование невербальных средств общения;</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обдуманность, статичность, эмоциональность, использование мимики и жестов;</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строгое соблюдение норм, предварительное обдумывание, статичность.</w:t>
      </w:r>
    </w:p>
    <w:p w:rsidR="00D16DA6" w:rsidRPr="00511E4B" w:rsidRDefault="00D16DA6" w:rsidP="00D16DA6">
      <w:pPr>
        <w:tabs>
          <w:tab w:val="left" w:pos="0"/>
          <w:tab w:val="num" w:pos="720"/>
        </w:tabs>
        <w:spacing w:after="0" w:line="360" w:lineRule="auto"/>
        <w:ind w:hanging="720"/>
        <w:jc w:val="both"/>
        <w:rPr>
          <w:rFonts w:ascii="Times New Roman" w:hAnsi="Times New Roman" w:cs="Times New Roman"/>
          <w:b/>
          <w:bCs/>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Основными компонентами общения являются:</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коммуниканты, предмет обсуждения, цель общения;</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вербальные средства общения, адресат, обстановка, в которой проходит общение;</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предмет обсуждения, адресант, условия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5. Приведенный ниже текст принадлежит к следующему стилю речи:</w:t>
      </w:r>
      <w:r w:rsidRPr="00511E4B">
        <w:rPr>
          <w:rFonts w:ascii="Times New Roman" w:hAnsi="Times New Roman" w:cs="Times New Roman"/>
          <w:b/>
          <w:bCs/>
          <w:color w:val="000000"/>
          <w:sz w:val="24"/>
          <w:szCs w:val="24"/>
        </w:rPr>
        <w:br/>
      </w:r>
      <w:r w:rsidRPr="00511E4B">
        <w:rPr>
          <w:rFonts w:ascii="Times New Roman" w:hAnsi="Times New Roman" w:cs="Times New Roman"/>
          <w:color w:val="000000"/>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газетно-публицистическому;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научному.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Укажите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разговорной речи: «Мальчик, ты почему плачешь?»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Б) В заявлении: «Отпустите меня с работы пораньше, потому что мне надо к зубному врачу».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приказе: «Выделите сорок человек для погрузки моркови и картофеля».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 научному стилю не относится жанр…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очерк;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реферат;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диссертация;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учебное пособие.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8. К какому жанру научного стиля относится следующий текст?</w:t>
      </w:r>
      <w:r w:rsidRPr="00511E4B">
        <w:rPr>
          <w:rFonts w:ascii="Times New Roman" w:hAnsi="Times New Roman" w:cs="Times New Roman"/>
          <w:b/>
          <w:bCs/>
          <w:color w:val="000000"/>
          <w:sz w:val="24"/>
          <w:szCs w:val="24"/>
        </w:rPr>
        <w:br/>
      </w:r>
      <w:r w:rsidRPr="00511E4B">
        <w:rPr>
          <w:rFonts w:ascii="Times New Roman" w:hAnsi="Times New Roman" w:cs="Times New Roman"/>
          <w:color w:val="000000"/>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рецензия;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реферат;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аннотация.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9. Исключите лишнее: 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Лексика официально-делового стиля насыщена юридическими, экономическими, техническими и пр. терминами;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 официально-деловом стиле используются устойчивые языковые модели и текстовые формулы;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официально-деловом стиле слова должны использоваться в точном значении;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 официально-деловом стиле допускается широкое употребление личных местоимений 1-го лица.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10. Какой из указанных жанров не относится к деловому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Контракт;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Распорядительное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11. Определите жанр делового письма:</w:t>
      </w:r>
      <w:r w:rsidRPr="00511E4B">
        <w:rPr>
          <w:rFonts w:ascii="Times New Roman" w:hAnsi="Times New Roman" w:cs="Times New Roman"/>
          <w:color w:val="000000"/>
          <w:sz w:val="24"/>
          <w:szCs w:val="24"/>
        </w:rPr>
        <w:t xml:space="preserve"> </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коммерческий запрос;</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извещение;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оферта;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акцепт.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Какой вариант окончания письма не используется в деловой переписке?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 уважением;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Надеемся на успешное продолжение сотрудничества;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Надеемся, что наша просьба не будет для Вас затруднительной;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До скорой встречи.</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Какой реквизит не используется при оформлении заявления?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адресат;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дата;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вид документа;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заголовок.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14. </w:t>
      </w:r>
      <w:r w:rsidRPr="00511E4B">
        <w:rPr>
          <w:rFonts w:ascii="Times New Roman" w:hAnsi="Times New Roman" w:cs="Times New Roman"/>
          <w:b/>
          <w:bCs/>
          <w:sz w:val="24"/>
          <w:szCs w:val="24"/>
        </w:rPr>
        <w:t>Какой не должна быть тема выступления?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Быть интересной;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Быть избитой;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Быть уместной;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Быть новой;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Д) Опираться на знания слушателей.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15. </w:t>
      </w:r>
      <w:r w:rsidRPr="00511E4B">
        <w:rPr>
          <w:rFonts w:ascii="Times New Roman" w:hAnsi="Times New Roman" w:cs="Times New Roman"/>
          <w:b/>
          <w:bCs/>
          <w:sz w:val="24"/>
          <w:szCs w:val="24"/>
        </w:rPr>
        <w:t>Тема выступления должна быть сформулирована во…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Введении речи;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основной части;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 заключении.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16. В высказывании «Кого мы слушаем, без году неделя работает у нас, а уже лезет со своими идеями» допущена ошибка…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w:t>
      </w:r>
      <w:r w:rsidRPr="00511E4B">
        <w:rPr>
          <w:rFonts w:ascii="Times New Roman" w:hAnsi="Times New Roman" w:cs="Times New Roman"/>
          <w:b/>
          <w:bCs/>
          <w:sz w:val="24"/>
          <w:szCs w:val="24"/>
        </w:rPr>
        <w:t xml:space="preserve"> </w:t>
      </w:r>
      <w:r w:rsidRPr="00511E4B">
        <w:rPr>
          <w:rFonts w:ascii="Times New Roman" w:hAnsi="Times New Roman" w:cs="Times New Roman"/>
          <w:sz w:val="24"/>
          <w:szCs w:val="24"/>
        </w:rPr>
        <w:t>в отношении тезиса;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аргументах;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демонстрации.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17. Какая уловка в споре является недопустимой?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Оттягивание возражения;</w:t>
      </w:r>
    </w:p>
    <w:p w:rsidR="00D16DA6" w:rsidRPr="00511E4B" w:rsidRDefault="00D16DA6" w:rsidP="00D16DA6">
      <w:pPr>
        <w:tabs>
          <w:tab w:val="left" w:pos="0"/>
          <w:tab w:val="left" w:pos="180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Прием «бумеранга»;</w:t>
      </w:r>
    </w:p>
    <w:p w:rsidR="00D16DA6" w:rsidRPr="00511E4B" w:rsidRDefault="00D16DA6" w:rsidP="00D16DA6">
      <w:pPr>
        <w:tabs>
          <w:tab w:val="left" w:pos="0"/>
          <w:tab w:val="left" w:pos="180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«Подмазывание» аргумента.</w:t>
      </w:r>
    </w:p>
    <w:p w:rsidR="00D16DA6" w:rsidRPr="00511E4B" w:rsidRDefault="00D16DA6" w:rsidP="00D16DA6">
      <w:pPr>
        <w:tabs>
          <w:tab w:val="left" w:pos="0"/>
          <w:tab w:val="left" w:pos="1800"/>
        </w:tabs>
        <w:spacing w:after="0" w:line="360" w:lineRule="auto"/>
        <w:jc w:val="both"/>
        <w:rPr>
          <w:rFonts w:ascii="Times New Roman" w:hAnsi="Times New Roman" w:cs="Times New Roman"/>
          <w:b/>
          <w:bCs/>
          <w:sz w:val="24"/>
          <w:szCs w:val="24"/>
        </w:rPr>
      </w:pPr>
    </w:p>
    <w:p w:rsidR="00D16DA6" w:rsidRPr="00511E4B" w:rsidRDefault="00D16DA6" w:rsidP="00D16DA6">
      <w:pPr>
        <w:numPr>
          <w:ilvl w:val="1"/>
          <w:numId w:val="73"/>
        </w:numPr>
        <w:tabs>
          <w:tab w:val="left" w:pos="0"/>
          <w:tab w:val="left" w:pos="1800"/>
        </w:tabs>
        <w:spacing w:after="0" w:line="360" w:lineRule="auto"/>
        <w:ind w:left="0"/>
        <w:jc w:val="both"/>
        <w:rPr>
          <w:rFonts w:ascii="Times New Roman" w:hAnsi="Times New Roman" w:cs="Times New Roman"/>
          <w:b/>
          <w:bCs/>
          <w:sz w:val="24"/>
          <w:szCs w:val="24"/>
        </w:rPr>
      </w:pPr>
      <w:r w:rsidRPr="00511E4B">
        <w:rPr>
          <w:rFonts w:ascii="Times New Roman" w:hAnsi="Times New Roman" w:cs="Times New Roman"/>
          <w:b/>
          <w:bCs/>
          <w:sz w:val="24"/>
          <w:szCs w:val="24"/>
        </w:rPr>
        <w:t>Как называется человек, создающий и отправляющий сообщение?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Оппонент;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Пропонент;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Адресант;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Адресат.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19. Выделите плеонастическое сочетание, закрепившееся в литературном языке как нормативное.</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А) Прейскурант цен, </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Свободная вакансия;</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Частная собственность;</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Народный фольклор.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20. </w:t>
      </w:r>
      <w:r w:rsidRPr="00511E4B">
        <w:rPr>
          <w:rFonts w:ascii="Times New Roman" w:hAnsi="Times New Roman" w:cs="Times New Roman"/>
          <w:b/>
          <w:bCs/>
          <w:color w:val="000000"/>
          <w:sz w:val="24"/>
          <w:szCs w:val="24"/>
        </w:rPr>
        <w:t>В каком примере неверно указано лексическое значение слова?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Спонсор – лицо или организация, финансирующая что-либо;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Менеджер – хозяйственник;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Акция – документ о взносе определенной доли в капитал предприятия.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Вексель – письменное обязательство уплатить кому-нибудь определенную сумму.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21. </w:t>
      </w:r>
      <w:r w:rsidRPr="00511E4B">
        <w:rPr>
          <w:rFonts w:ascii="Times New Roman" w:hAnsi="Times New Roman" w:cs="Times New Roman"/>
          <w:b/>
          <w:bCs/>
          <w:sz w:val="24"/>
          <w:szCs w:val="24"/>
        </w:rPr>
        <w:t>Отметьте ошибку, связанную с неправильным определением рода существительного.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Новая тюль;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Красивое бра;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 xml:space="preserve">В) Маленький колибри; </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Вкусный кофе.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22. Какое существительное в им. П., мн. ч. имеет окончание –ы(-и)?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Доктор;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Договор;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Город;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Катер.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23. Форма творительного падежа числительного «пятьсот шестьдесят семь» - это…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пятьюстами шестьюдесятью семью;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пятистами шестидесятью семи;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пятьюстами шестьдесят семь.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24. Отметьте неверную форму глагола: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Выздоровею;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Поезжай;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Победю;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Чтут.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25. В каком предложении нарушены нормы согласования главных членов предложения?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Прошло 100 лет;</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Все 16 студентов поехали на экскурсию;</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В)</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Двадцать две тетради лежали на столе;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Ряд столов стояли в аудитории.</w:t>
      </w: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pStyle w:val="8"/>
        <w:tabs>
          <w:tab w:val="left" w:pos="0"/>
        </w:tabs>
        <w:spacing w:before="0" w:line="360" w:lineRule="auto"/>
        <w:jc w:val="both"/>
        <w:rPr>
          <w:rFonts w:ascii="Times New Roman" w:hAnsi="Times New Roman" w:cs="Times New Roman"/>
          <w:sz w:val="24"/>
          <w:szCs w:val="24"/>
        </w:rPr>
      </w:pPr>
      <w:r w:rsidRPr="00511E4B">
        <w:rPr>
          <w:rFonts w:ascii="Times New Roman" w:hAnsi="Times New Roman" w:cs="Times New Roman"/>
          <w:b/>
          <w:bCs/>
          <w:sz w:val="24"/>
          <w:szCs w:val="24"/>
        </w:rPr>
        <w:br w:type="page"/>
      </w:r>
      <w:r w:rsidRPr="00511E4B">
        <w:rPr>
          <w:rFonts w:ascii="Times New Roman" w:hAnsi="Times New Roman" w:cs="Times New Roman"/>
          <w:sz w:val="24"/>
          <w:szCs w:val="24"/>
        </w:rPr>
        <w:lastRenderedPageBreak/>
        <w:t>Вариант 2</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 Литературная норма – это…</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правила произношения;</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информативность, чистота, богатство речи, ее выразительность;</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принятые в общественно-языковой практике правила произношения, словоупотребления, использования грамматических норм.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2. Выделите главный закон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Закон «Последовательное продвижение адресата к цели»;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Закон «Ориентация речи на адресата»;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Закон «Удовольствие».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интерактивная;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перцептивная;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коммуникативная.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4. Что такое «речевая ситуация»?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Нормативно закрепленная речевая модель типичной ситуации взаимодействия людей.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Цель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Процесс установления и развития контактов между людьми.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комплекс характеристик общения, влияющих на процесс коммуникации.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b/>
          <w:bCs/>
          <w:color w:val="000000"/>
          <w:sz w:val="24"/>
          <w:szCs w:val="24"/>
        </w:rPr>
        <w:t xml:space="preserve">5. </w:t>
      </w:r>
      <w:r w:rsidRPr="00511E4B">
        <w:rPr>
          <w:rFonts w:ascii="Times New Roman" w:hAnsi="Times New Roman" w:cs="Times New Roman"/>
          <w:b/>
          <w:bCs/>
          <w:sz w:val="24"/>
          <w:szCs w:val="24"/>
        </w:rPr>
        <w:t>Закончите высказывание</w:t>
      </w:r>
      <w:r w:rsidRPr="00511E4B">
        <w:rPr>
          <w:rFonts w:ascii="Times New Roman" w:hAnsi="Times New Roman" w:cs="Times New Roman"/>
          <w:b/>
          <w:bCs/>
          <w:i/>
          <w:iCs/>
          <w:sz w:val="24"/>
          <w:szCs w:val="24"/>
        </w:rPr>
        <w:t>:</w:t>
      </w:r>
      <w:r w:rsidRPr="00511E4B">
        <w:rPr>
          <w:rFonts w:ascii="Times New Roman" w:hAnsi="Times New Roman" w:cs="Times New Roman"/>
          <w:i/>
          <w:iCs/>
          <w:sz w:val="24"/>
          <w:szCs w:val="24"/>
        </w:rPr>
        <w:t xml:space="preserve"> </w:t>
      </w:r>
    </w:p>
    <w:p w:rsidR="00D16DA6" w:rsidRPr="00511E4B" w:rsidRDefault="00D16DA6" w:rsidP="00D16DA6">
      <w:pPr>
        <w:tabs>
          <w:tab w:val="left" w:pos="0"/>
        </w:tabs>
        <w:spacing w:after="0" w:line="360" w:lineRule="auto"/>
        <w:jc w:val="both"/>
        <w:rPr>
          <w:rFonts w:ascii="Times New Roman" w:hAnsi="Times New Roman" w:cs="Times New Roman"/>
          <w:i/>
          <w:iCs/>
          <w:sz w:val="24"/>
          <w:szCs w:val="24"/>
        </w:rPr>
      </w:pPr>
      <w:r w:rsidRPr="00511E4B">
        <w:rPr>
          <w:rFonts w:ascii="Times New Roman" w:hAnsi="Times New Roman" w:cs="Times New Roman"/>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научно-популярный;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газетный;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публицистический;</w:t>
      </w:r>
    </w:p>
    <w:p w:rsidR="00D16DA6" w:rsidRPr="00511E4B" w:rsidRDefault="00D16DA6" w:rsidP="00D16DA6">
      <w:pPr>
        <w:tabs>
          <w:tab w:val="left" w:pos="0"/>
        </w:tabs>
        <w:spacing w:after="0" w:line="360" w:lineRule="auto"/>
        <w:jc w:val="both"/>
        <w:rPr>
          <w:rFonts w:ascii="Times New Roman" w:hAnsi="Times New Roman" w:cs="Times New Roman"/>
          <w:i/>
          <w:iCs/>
          <w:sz w:val="24"/>
          <w:szCs w:val="24"/>
        </w:rPr>
      </w:pPr>
      <w:r w:rsidRPr="00511E4B">
        <w:rPr>
          <w:rFonts w:ascii="Times New Roman" w:hAnsi="Times New Roman" w:cs="Times New Roman"/>
          <w:sz w:val="24"/>
          <w:szCs w:val="24"/>
        </w:rPr>
        <w:t>Г) дипломатический</w:t>
      </w:r>
      <w:r w:rsidRPr="00511E4B">
        <w:rPr>
          <w:rFonts w:ascii="Times New Roman" w:hAnsi="Times New Roman" w:cs="Times New Roman"/>
          <w:i/>
          <w:iCs/>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Приведенный ниже текст принадлежит к следующему стилю речи:</w:t>
      </w:r>
    </w:p>
    <w:p w:rsidR="00D16DA6" w:rsidRPr="00511E4B" w:rsidRDefault="00D16DA6" w:rsidP="00D16DA6">
      <w:pPr>
        <w:pStyle w:val="29"/>
        <w:tabs>
          <w:tab w:val="left" w:pos="0"/>
        </w:tabs>
        <w:spacing w:after="0" w:line="360" w:lineRule="auto"/>
        <w:ind w:left="0"/>
        <w:jc w:val="both"/>
      </w:pPr>
      <w:r w:rsidRPr="00511E4B">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D16DA6" w:rsidRPr="00511E4B" w:rsidRDefault="00D16DA6" w:rsidP="00D16DA6">
      <w:pPr>
        <w:pStyle w:val="29"/>
        <w:tabs>
          <w:tab w:val="left" w:pos="0"/>
        </w:tabs>
        <w:spacing w:after="0" w:line="360" w:lineRule="auto"/>
        <w:ind w:left="0"/>
        <w:jc w:val="both"/>
      </w:pPr>
      <w:r w:rsidRPr="00511E4B">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D16DA6" w:rsidRPr="00511E4B" w:rsidRDefault="00D16DA6" w:rsidP="00D16DA6">
      <w:pPr>
        <w:pStyle w:val="29"/>
        <w:tabs>
          <w:tab w:val="left" w:pos="0"/>
        </w:tabs>
        <w:spacing w:after="0" w:line="360" w:lineRule="auto"/>
        <w:ind w:left="0"/>
        <w:jc w:val="both"/>
      </w:pPr>
      <w:r w:rsidRPr="00511E4B">
        <w:rPr>
          <w:color w:val="000000"/>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научному;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Какой из указанных жанров не относится к научному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Учебник;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Статья;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Инструкция;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Соглашение.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8. Определите, к какому жанру публицистического стиля относится текст:</w:t>
      </w:r>
      <w:r w:rsidRPr="00511E4B">
        <w:rPr>
          <w:rFonts w:ascii="Times New Roman" w:hAnsi="Times New Roman" w:cs="Times New Roman"/>
          <w:color w:val="000000"/>
          <w:sz w:val="24"/>
          <w:szCs w:val="24"/>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статья;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очерк;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репортаж;</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9. Исключите лишнее:</w:t>
      </w:r>
      <w:r w:rsidRPr="00511E4B">
        <w:rPr>
          <w:rFonts w:ascii="Times New Roman" w:hAnsi="Times New Roman" w:cs="Times New Roman"/>
          <w:color w:val="000000"/>
          <w:sz w:val="24"/>
          <w:szCs w:val="24"/>
        </w:rPr>
        <w:t xml:space="preserve"> 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официально-деловом стиле активно используются личные конструкции.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10. К какому жанру распорядительной документации относится следующий текст:</w:t>
      </w:r>
      <w:r w:rsidRPr="00511E4B">
        <w:rPr>
          <w:rFonts w:ascii="Times New Roman" w:hAnsi="Times New Roman" w:cs="Times New Roman"/>
          <w:color w:val="000000"/>
          <w:sz w:val="24"/>
          <w:szCs w:val="24"/>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приказ;</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распоряжение;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служебная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11.Какие сведения не включаются в резюме?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Персональные данные;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Образование;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Сведения о родителях;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Опыт работы.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Найдите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Прошу дать указание Правовому управлению о разработке проекта положения «Об администрации района  г. Самары».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Методика, изложенная в работах 16-18, состоит из 2-х этапов.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При проведении эксперимента я был вынужден ограничиваться визуальными наблюдениями.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В каком стиле разрешается использование всех языковых средств?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научный стиль;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газетно-публицистический;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официально-деловой;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стиль художественной литературы.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ind w:hanging="360"/>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14. </w:t>
      </w:r>
      <w:r w:rsidRPr="00511E4B">
        <w:rPr>
          <w:rFonts w:ascii="Times New Roman" w:hAnsi="Times New Roman" w:cs="Times New Roman"/>
          <w:b/>
          <w:bCs/>
          <w:sz w:val="24"/>
          <w:szCs w:val="24"/>
        </w:rPr>
        <w:t>В заключении к речи какого типа необходимо обязательно кратко «пройтись» по основным пунктам и сделать итоговые выводы?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эпидейктическая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убеждающая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агитирующая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информирующая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15. Какие утверждения являются правильными?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 хорошо подготовленной аудитории темп речи должен быть высоким.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малоподготовленной аудитории надо быть неэмоциональным.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хорошо подготовленной аудитории надо быть эмоциональным.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numPr>
          <w:ilvl w:val="0"/>
          <w:numId w:val="75"/>
        </w:numPr>
        <w:tabs>
          <w:tab w:val="left" w:pos="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b/>
          <w:bCs/>
          <w:sz w:val="24"/>
          <w:szCs w:val="24"/>
        </w:rPr>
        <w:t xml:space="preserve">Сущность какого метода изложения материала заключается в следующем: </w:t>
      </w:r>
      <w:r w:rsidRPr="00511E4B">
        <w:rPr>
          <w:rFonts w:ascii="Times New Roman" w:hAnsi="Times New Roman" w:cs="Times New Roman"/>
          <w:sz w:val="24"/>
          <w:szCs w:val="24"/>
        </w:rPr>
        <w:t>оратор в начале речи выдвигает какие-то положения, а потом разъясняет их смысл на конкретных примерах, фактах?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индуктивный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дедуктивный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метод аналогии;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концентрический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numPr>
          <w:ilvl w:val="0"/>
          <w:numId w:val="75"/>
        </w:numPr>
        <w:tabs>
          <w:tab w:val="left" w:pos="0"/>
        </w:tabs>
        <w:spacing w:after="0" w:line="360" w:lineRule="auto"/>
        <w:ind w:left="0"/>
        <w:jc w:val="both"/>
        <w:rPr>
          <w:rFonts w:ascii="Times New Roman" w:hAnsi="Times New Roman" w:cs="Times New Roman"/>
          <w:b/>
          <w:bCs/>
          <w:sz w:val="24"/>
          <w:szCs w:val="24"/>
        </w:rPr>
      </w:pPr>
      <w:r w:rsidRPr="00511E4B">
        <w:rPr>
          <w:rFonts w:ascii="Times New Roman" w:hAnsi="Times New Roman" w:cs="Times New Roman"/>
          <w:b/>
          <w:bCs/>
          <w:sz w:val="24"/>
          <w:szCs w:val="24"/>
        </w:rPr>
        <w:t>Какая из уловок, используемых в споре, не относится к непозволительным?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оттягивание возражения;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ставка на ложный стыд;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ссылка на авторитеты;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довод к силе.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18. Нормы лексической сочетаемости нарушены в высказывании…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Подводить итоги;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Внести предложение;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Иметь значение;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Возместить кредит.</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19. Выберите подходящее по смыслу слово, пропущенное  в предложении «Необходимо вести хозяйствование … методами».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А) экономными;</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 экономичными</w:t>
      </w:r>
      <w:r w:rsidRPr="00511E4B">
        <w:rPr>
          <w:rFonts w:ascii="Times New Roman" w:hAnsi="Times New Roman" w:cs="Times New Roman"/>
          <w:b/>
          <w:bCs/>
          <w:color w:val="000000"/>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 В) экономическими.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20. Отметьте ошибку, связанную с неправильным определением рода существительного.</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Толстый конферансье;</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Вкусное бри;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Удачный пенальти;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Очаровательная протеже.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 w:val="num" w:pos="515"/>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21. Какое существительное в им. п., мн. ч. имеет </w:t>
      </w:r>
      <w:r w:rsidRPr="00511E4B">
        <w:rPr>
          <w:rFonts w:ascii="Times New Roman" w:hAnsi="Times New Roman" w:cs="Times New Roman"/>
          <w:b/>
          <w:bCs/>
          <w:color w:val="000000"/>
          <w:sz w:val="24"/>
          <w:szCs w:val="24"/>
        </w:rPr>
        <w:t>окончание -а(я).</w:t>
      </w:r>
    </w:p>
    <w:p w:rsidR="00D16DA6" w:rsidRPr="00511E4B" w:rsidRDefault="00D16DA6" w:rsidP="00D16DA6">
      <w:pPr>
        <w:tabs>
          <w:tab w:val="left" w:pos="0"/>
          <w:tab w:val="num" w:pos="515"/>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Договор;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Инженер;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Полис;</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Вексель.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22. Отметьте ошибки в употреблении имен числительных: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По обеим сторонам улицы;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Четверо доцентов;</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Семеро смелых;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Четверо ножниц.</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23. Отметьте неверную форму глагола: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Брызжет;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Лягте;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Ложи на стол;</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Хотят.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24. Найдите словосочетание, в котором допущена грамматическая ошибка.</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А) Основываться на чем-либо;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Б) Уделять внимание чему-либо;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В) Исходить из чего-либо;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Г) Отчитаться о чем-либо.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lastRenderedPageBreak/>
        <w:t>25. Выберите нужный предлог: «… ожидаемых заморозков принять меры предосторожности».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Благодаря;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Ввиду;</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Вследствие;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Согласно.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pStyle w:val="8"/>
        <w:tabs>
          <w:tab w:val="left" w:pos="0"/>
        </w:tabs>
        <w:spacing w:before="0" w:line="360" w:lineRule="auto"/>
        <w:jc w:val="both"/>
        <w:rPr>
          <w:rFonts w:ascii="Times New Roman" w:hAnsi="Times New Roman" w:cs="Times New Roman"/>
          <w:sz w:val="24"/>
          <w:szCs w:val="24"/>
        </w:rPr>
      </w:pPr>
      <w:r w:rsidRPr="00511E4B">
        <w:rPr>
          <w:rFonts w:ascii="Times New Roman" w:hAnsi="Times New Roman" w:cs="Times New Roman"/>
          <w:sz w:val="24"/>
          <w:szCs w:val="24"/>
        </w:rPr>
        <w:t>Вариант 3</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color w:val="000000"/>
          <w:sz w:val="24"/>
          <w:szCs w:val="24"/>
        </w:rPr>
      </w:pPr>
      <w:r w:rsidRPr="00511E4B">
        <w:rPr>
          <w:rFonts w:ascii="Times New Roman" w:hAnsi="Times New Roman" w:cs="Times New Roman"/>
          <w:b/>
          <w:bCs/>
          <w:color w:val="000000"/>
          <w:sz w:val="24"/>
          <w:szCs w:val="24"/>
        </w:rPr>
        <w:t>1. Функциональный стиль речи – это…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сам человек.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это разновидность литературного языка, предназначенная для общения в  определенной сфере деятельности людей.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система языковых средств, предназначенных для использования в сфере официального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2. Нормы – это…</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правила употребления языковых средств;</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разновидности литературного языка;</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варианты употребления языковых средств.</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 xml:space="preserve">3. Какому виду общения соответствует следующая характеристика: </w:t>
      </w:r>
      <w:r w:rsidRPr="00511E4B">
        <w:rPr>
          <w:rFonts w:ascii="Times New Roman" w:hAnsi="Times New Roman" w:cs="Times New Roman"/>
          <w:color w:val="000000"/>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неофициальное;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полуофициальное.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4. Какими особенностями обладает устная разновидность литературного языка?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Эмоциональность, спонтанность, использование вербальных и невербальных средств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Статичность, строгое соблюдение языковых норм, употребление сложных предложений.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В) Эмоциональность, строгое соблюдение языковых норм, использование невербальных средств общения.</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pStyle w:val="29"/>
        <w:tabs>
          <w:tab w:val="left" w:pos="0"/>
        </w:tabs>
        <w:spacing w:after="0" w:line="360" w:lineRule="auto"/>
        <w:ind w:left="0"/>
        <w:jc w:val="both"/>
        <w:rPr>
          <w:b/>
          <w:bCs/>
          <w:color w:val="000000"/>
        </w:rPr>
      </w:pPr>
      <w:r w:rsidRPr="00511E4B">
        <w:rPr>
          <w:b/>
          <w:bCs/>
          <w:color w:val="000000"/>
        </w:rPr>
        <w:t>5. К какому стилю принадлежит приведенный ниже текст?</w:t>
      </w:r>
    </w:p>
    <w:p w:rsidR="00D16DA6" w:rsidRPr="00511E4B" w:rsidRDefault="00D16DA6" w:rsidP="00D16DA6">
      <w:pPr>
        <w:pStyle w:val="29"/>
        <w:tabs>
          <w:tab w:val="left" w:pos="0"/>
        </w:tabs>
        <w:spacing w:after="0" w:line="360" w:lineRule="auto"/>
        <w:ind w:left="0"/>
        <w:jc w:val="both"/>
      </w:pPr>
      <w:r w:rsidRPr="00511E4B">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газетно-публицистическому;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научному.</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Какой из указанных жанров не относится к официально-деловому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Контракт;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Распорядительное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 какому жанру официально-делового стиля принадлежит следующий текст?</w:t>
      </w:r>
    </w:p>
    <w:p w:rsidR="00D16DA6" w:rsidRPr="00511E4B" w:rsidRDefault="00D16DA6" w:rsidP="00D16DA6">
      <w:pPr>
        <w:tabs>
          <w:tab w:val="left" w:pos="0"/>
          <w:tab w:val="left"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служебное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протокол;</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запрос.</w:t>
      </w:r>
    </w:p>
    <w:p w:rsidR="00D16DA6" w:rsidRPr="00511E4B" w:rsidRDefault="00D16DA6" w:rsidP="00D16DA6">
      <w:pPr>
        <w:pStyle w:val="29"/>
        <w:tabs>
          <w:tab w:val="left" w:pos="0"/>
        </w:tabs>
        <w:spacing w:after="0" w:line="360" w:lineRule="auto"/>
        <w:ind w:left="0"/>
        <w:jc w:val="both"/>
        <w:rPr>
          <w:b/>
          <w:bCs/>
        </w:rPr>
      </w:pPr>
      <w:r w:rsidRPr="00511E4B">
        <w:rPr>
          <w:b/>
          <w:bCs/>
        </w:rPr>
        <w:t>8. Какая деловая бумага начинается с местоимения 1-го лица?</w:t>
      </w:r>
    </w:p>
    <w:p w:rsidR="00D16DA6" w:rsidRPr="00511E4B" w:rsidRDefault="00D16DA6" w:rsidP="00D16DA6">
      <w:pPr>
        <w:pStyle w:val="29"/>
        <w:tabs>
          <w:tab w:val="left" w:pos="0"/>
        </w:tabs>
        <w:spacing w:after="0" w:line="360" w:lineRule="auto"/>
        <w:ind w:left="0"/>
        <w:jc w:val="both"/>
      </w:pPr>
      <w:r w:rsidRPr="00511E4B">
        <w:t>А) Приказ;</w:t>
      </w:r>
    </w:p>
    <w:p w:rsidR="00D16DA6" w:rsidRPr="00511E4B" w:rsidRDefault="00D16DA6" w:rsidP="00D16DA6">
      <w:pPr>
        <w:pStyle w:val="29"/>
        <w:tabs>
          <w:tab w:val="left" w:pos="0"/>
        </w:tabs>
        <w:spacing w:after="0" w:line="360" w:lineRule="auto"/>
        <w:ind w:left="0"/>
        <w:jc w:val="both"/>
      </w:pPr>
      <w:r w:rsidRPr="00511E4B">
        <w:t>Б) Договор;</w:t>
      </w:r>
    </w:p>
    <w:p w:rsidR="00D16DA6" w:rsidRPr="00511E4B" w:rsidRDefault="00D16DA6" w:rsidP="00D16DA6">
      <w:pPr>
        <w:pStyle w:val="29"/>
        <w:tabs>
          <w:tab w:val="left" w:pos="0"/>
        </w:tabs>
        <w:spacing w:after="0" w:line="360" w:lineRule="auto"/>
        <w:ind w:left="0"/>
        <w:jc w:val="both"/>
      </w:pPr>
      <w:r w:rsidRPr="00511E4B">
        <w:t>В) Доверенность;</w:t>
      </w:r>
    </w:p>
    <w:p w:rsidR="00D16DA6" w:rsidRPr="00511E4B" w:rsidRDefault="00D16DA6" w:rsidP="00D16DA6">
      <w:pPr>
        <w:pStyle w:val="29"/>
        <w:tabs>
          <w:tab w:val="left" w:pos="0"/>
        </w:tabs>
        <w:spacing w:after="0" w:line="360" w:lineRule="auto"/>
        <w:ind w:left="0"/>
        <w:jc w:val="both"/>
      </w:pPr>
      <w:r w:rsidRPr="00511E4B">
        <w:t>Г) Заявление.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9. Какой вариант обращения не используется в деловой переписке?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Уважаемый г-н Зорин!</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 Александр Иванович!</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Уважаемый Зорин Александр Иванович.</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Господин Зорин!</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10. Исключите лишнее: </w:t>
      </w:r>
      <w:r w:rsidRPr="00511E4B">
        <w:rPr>
          <w:rFonts w:ascii="Times New Roman" w:hAnsi="Times New Roman" w:cs="Times New Roman"/>
          <w:b/>
          <w:bCs/>
          <w:color w:val="000000"/>
          <w:sz w:val="24"/>
          <w:szCs w:val="24"/>
        </w:rPr>
        <w:t>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 официально-деловом стиле используются отыменные предлоги;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официально-деловом стиле употребляются сложные слова и аббревиатуры;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официально-деловом стиле широко используются глаголы повелительного наклонения;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 официально-деловом стиле допустима замена термина синонимом.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11. Укажите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Доверяю Воронину С.И. получить мою заработную плату за май 2006 г. Он, как будто, человек честный.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Звезды формируются из отдельных сгустков распавшегося облака.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Все люди рождаются свободными в своем достоинстве и правах.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Исключите лишнее: В телефонном разговоре не рекомендуется использовать фразу…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Мне нужно уточнить;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Чтобы найти этот материал, мне понадобится 3-4 мин. Вы подождете?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Нам это не интересно;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Сейчас мы занимаемся деятельностью иного профиля.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Выберите соответствующее определение понятию «дискуссия».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Вид спора, в рамках которого основные усилия сторон направлены на утверждение собственной позиции.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Публичный спор на общественную или научную тему.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Спор на официальном собрании.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Вид спора, в рамках которого обсуждается какая-то проблема с целью достижения взаимопонимания.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14. Укажите основную черту беседы.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Диалогичность;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Монологичность;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Проведение в деловой обстановке.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Быстрота реагирования на высказывания собеседника.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15. </w:t>
      </w:r>
      <w:r w:rsidRPr="00511E4B">
        <w:rPr>
          <w:rFonts w:ascii="Times New Roman" w:hAnsi="Times New Roman" w:cs="Times New Roman"/>
          <w:b/>
          <w:bCs/>
          <w:sz w:val="24"/>
          <w:szCs w:val="24"/>
        </w:rPr>
        <w:t>Какое утверждение является правильным?</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А) Для молодежной аудитории неинтересны личные оценки оратора.</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Б) В молодежной аудитории темп речи должен быть медленным.</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В) В детской аудитории надо чаще хвалить отдельных слушателей.</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Г) Для молодежи не надо формулировать выводы в эксплицитной форме.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16. Какое утверждение является правильным?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Оратор не должен сидеть, он должен стоять и двигаться.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Двигаться по аудитории надо как можно меньше.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Двигаясь по аудитории, следует заходить в глубь аудитории.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Смотреть надо на отдельные секторы зала, не задерживая подолгу взгляд на отдельных людях.</w:t>
      </w:r>
    </w:p>
    <w:p w:rsidR="00D16DA6" w:rsidRPr="00511E4B" w:rsidRDefault="00D16DA6" w:rsidP="00D16DA6">
      <w:pPr>
        <w:numPr>
          <w:ilvl w:val="0"/>
          <w:numId w:val="76"/>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В высказывании «Довольно большая часть бизнеса в России ведется незаконно» допущена ошибка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отношении аргументов;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 отношении тезиса;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демонстрации.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18. Выберите подходящее слово, пропущенное  в предложении «Прошу … мне расходы по командировке»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Заплатить;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Выплатить;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Оплатить.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19. </w:t>
      </w:r>
      <w:r w:rsidRPr="00511E4B">
        <w:rPr>
          <w:rFonts w:ascii="Times New Roman" w:hAnsi="Times New Roman" w:cs="Times New Roman"/>
          <w:b/>
          <w:bCs/>
          <w:color w:val="000000"/>
          <w:sz w:val="24"/>
          <w:szCs w:val="24"/>
        </w:rPr>
        <w:t>Нормы лексической сочетаемости нарушены в словосочетании…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Вращаться в общественном месте;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Погасить кредит;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Наложить резолюцию;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Г) Возместить ущерб.</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20.Найдите существительное, употребляемое с окончанием –а(-я) в им. п. мн. ч. в соответствии с нормой.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Автор;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Договор;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В) Ректор; </w:t>
      </w: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sz w:val="24"/>
          <w:szCs w:val="24"/>
        </w:rPr>
        <w:t>Г) Паспорт</w:t>
      </w:r>
      <w:r w:rsidRPr="00511E4B">
        <w:rPr>
          <w:rFonts w:ascii="Times New Roman" w:hAnsi="Times New Roman" w:cs="Times New Roman"/>
          <w:i/>
          <w:iCs/>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21. Найдите словосочетание с грамматической ошибкой.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Спелое манго;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Молодой атташе;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Рваный сандалий;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Заказная бандероль.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22. Найдите словосочетание, в котором неверно употреблено числительное.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w:t>
      </w:r>
      <w:r w:rsidRPr="00511E4B">
        <w:rPr>
          <w:rFonts w:ascii="Times New Roman" w:hAnsi="Times New Roman" w:cs="Times New Roman"/>
          <w:i/>
          <w:iCs/>
          <w:sz w:val="24"/>
          <w:szCs w:val="24"/>
        </w:rPr>
        <w:t xml:space="preserve"> </w:t>
      </w:r>
      <w:r w:rsidRPr="00511E4B">
        <w:rPr>
          <w:rFonts w:ascii="Times New Roman" w:hAnsi="Times New Roman" w:cs="Times New Roman"/>
          <w:sz w:val="24"/>
          <w:szCs w:val="24"/>
        </w:rPr>
        <w:t>С четырехстами рублями;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Двадцатью пятью рисунками;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Полтора килограмма;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Полутораста километрах.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23. Найдите ошибку в употреблении глагольной формы.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Опостылею;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Выздоровлю;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Опротивею.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24. </w:t>
      </w:r>
      <w:r w:rsidRPr="00511E4B">
        <w:rPr>
          <w:rFonts w:ascii="Times New Roman" w:hAnsi="Times New Roman" w:cs="Times New Roman"/>
          <w:b/>
          <w:bCs/>
          <w:color w:val="000000"/>
          <w:sz w:val="24"/>
          <w:szCs w:val="24"/>
        </w:rPr>
        <w:t>В употреблении какого предлога допущена ошибка?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связи с переездом;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Согласно приказа;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течение месяца;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Наряду с остальными.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25. Найдите предложение, в котором допущены синтаксические нормы.</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Примерно пятая часть обманутых физических лиц рискуют остаться без жилья и без денег;</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Б) При этом прорабатываются три возможных варианта;</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Кто эти люди – расточители или накопители?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3A2DB8" w:rsidRPr="00511E4B" w:rsidRDefault="003A2DB8" w:rsidP="00AB5667">
      <w:pPr>
        <w:widowControl w:val="0"/>
        <w:spacing w:after="0" w:line="360" w:lineRule="auto"/>
        <w:jc w:val="both"/>
        <w:rPr>
          <w:rFonts w:ascii="Times New Roman" w:eastAsia="Times New Roman" w:hAnsi="Times New Roman" w:cs="Times New Roman"/>
          <w:sz w:val="24"/>
          <w:szCs w:val="24"/>
          <w:lang w:eastAsia="ru-RU"/>
        </w:rPr>
      </w:pPr>
    </w:p>
    <w:p w:rsidR="00AB5667" w:rsidRPr="00511E4B" w:rsidRDefault="00AB5667" w:rsidP="00AB5667">
      <w:pPr>
        <w:widowControl w:val="0"/>
        <w:spacing w:after="0" w:line="360" w:lineRule="auto"/>
        <w:jc w:val="both"/>
        <w:rPr>
          <w:rFonts w:ascii="Times New Roman" w:eastAsia="Times New Roman" w:hAnsi="Times New Roman" w:cs="Times New Roman"/>
          <w:sz w:val="24"/>
          <w:szCs w:val="24"/>
          <w:lang w:eastAsia="ru-RU"/>
        </w:rPr>
      </w:pPr>
    </w:p>
    <w:p w:rsidR="00045ED5" w:rsidRPr="00631AB3" w:rsidRDefault="006432EB" w:rsidP="00631AB3">
      <w:pPr>
        <w:pStyle w:val="a7"/>
        <w:widowControl w:val="0"/>
        <w:numPr>
          <w:ilvl w:val="1"/>
          <w:numId w:val="78"/>
        </w:numPr>
        <w:spacing w:line="360" w:lineRule="auto"/>
        <w:jc w:val="center"/>
        <w:rPr>
          <w:rFonts w:eastAsia="Times New Roman"/>
          <w:b/>
          <w:i/>
        </w:rPr>
      </w:pPr>
      <w:r w:rsidRPr="00631AB3">
        <w:rPr>
          <w:rFonts w:eastAsia="Times New Roman"/>
          <w:b/>
          <w:i/>
        </w:rPr>
        <w:t>Темы рефератов, докладов, эссе</w:t>
      </w:r>
    </w:p>
    <w:p w:rsidR="0024608C" w:rsidRPr="00511E4B" w:rsidRDefault="0024608C" w:rsidP="00833A6C">
      <w:pPr>
        <w:numPr>
          <w:ilvl w:val="0"/>
          <w:numId w:val="72"/>
        </w:numPr>
        <w:spacing w:after="0" w:line="360" w:lineRule="auto"/>
        <w:ind w:left="0" w:hanging="426"/>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Эстетические качества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Звучащая речь и ее особенности.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Деловой этикет: личное и письменное общение.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Мастерство публичного выступления.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Этические нормы и речевой этикет.</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современной рекламы.</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эффективного общения современного человека.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Имидж современного делового человека: язык, речь, манера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Точность и логичность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Правильность речи: нормы ударения и грамматики.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Чистота и выразительность речи. Необходимость изживания ненормативной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Проблемы языковой культуры в современном российском обществе.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Речевой официальный этикет. Условия, порядок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Нормы этикета при письменном общении. Культура речи в официальной, деловой  и дружеской переписке.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Языковой вкус. Языковая норма. Языковая агрессия.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Способы словесного противоборства: эффектное сравнение, убийственный аргумент, контрвопрос, гневная отповедь, контрпример и др.</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Речевое (языковое) манипулирование сознанием современного человека.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«Словесные шаблоны» для деловых бесед и переговоров.</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Правила построения ораторской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Спор и его виды.</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Риторические приемы и изобразительно-выразительные средства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lastRenderedPageBreak/>
        <w:t>СМИ и культура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Жаргоны и культура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Основные особенности разговорного стиля современного русского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Светская беседа.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Устная публичная речь: понятие, особенности, основные виды аргументов. Оратор и его аудитория.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молодежи.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Иностранные слова в современной речи: за и против.</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Мужчина и женщина: особенности речевого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Общеиндоевропейский язык – основа.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Праславянский язык.</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Возникновение восточнославянского (древнерусского)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История учебных книг и возникновение первых библиотек, первых школ.</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Азбука Ивана Федорова.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«Букварь» Василия Бурцева.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Подвиг Кирилла  и Мефодия».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Краткая история русского алфавита.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Краткие сведения из истории русской графики и орфографии.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Изменения начертания букв и современные их названия.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«Первородные и усыновленные слова» (Я. Козловский).</w:t>
      </w:r>
    </w:p>
    <w:p w:rsidR="00AB5667" w:rsidRPr="00511E4B" w:rsidRDefault="00AB5667" w:rsidP="00AB5667">
      <w:pPr>
        <w:spacing w:after="0" w:line="360" w:lineRule="auto"/>
        <w:rPr>
          <w:rFonts w:ascii="Times New Roman" w:eastAsia="Times New Roman" w:hAnsi="Times New Roman" w:cs="Times New Roman"/>
          <w:sz w:val="24"/>
          <w:szCs w:val="24"/>
          <w:lang w:eastAsia="ru-RU"/>
        </w:rPr>
      </w:pPr>
    </w:p>
    <w:p w:rsidR="00E43054" w:rsidRPr="00511E4B" w:rsidRDefault="00CB7977" w:rsidP="00AB5667">
      <w:pPr>
        <w:pStyle w:val="a7"/>
        <w:widowControl w:val="0"/>
        <w:spacing w:line="360" w:lineRule="auto"/>
        <w:ind w:left="0"/>
        <w:jc w:val="center"/>
        <w:rPr>
          <w:rFonts w:eastAsia="Times New Roman"/>
          <w:b/>
          <w:i/>
        </w:rPr>
      </w:pPr>
      <w:r w:rsidRPr="00511E4B">
        <w:rPr>
          <w:rFonts w:eastAsia="Times New Roman"/>
          <w:b/>
          <w:i/>
        </w:rPr>
        <w:t>1</w:t>
      </w:r>
      <w:r w:rsidR="00631AB3">
        <w:rPr>
          <w:rFonts w:eastAsia="Times New Roman"/>
          <w:b/>
          <w:i/>
        </w:rPr>
        <w:t>0</w:t>
      </w:r>
      <w:r w:rsidRPr="00511E4B">
        <w:rPr>
          <w:rFonts w:eastAsia="Times New Roman"/>
          <w:b/>
          <w:i/>
        </w:rPr>
        <w:t>.</w:t>
      </w:r>
      <w:r w:rsidR="00575792" w:rsidRPr="00511E4B">
        <w:rPr>
          <w:rFonts w:eastAsia="Times New Roman"/>
          <w:b/>
          <w:i/>
        </w:rPr>
        <w:t>5</w:t>
      </w:r>
      <w:r w:rsidR="00E43054" w:rsidRPr="00511E4B">
        <w:rPr>
          <w:rFonts w:eastAsia="Times New Roman"/>
          <w:b/>
          <w:i/>
        </w:rPr>
        <w:t>.</w:t>
      </w:r>
      <w:r w:rsidR="00E43054" w:rsidRPr="00511E4B">
        <w:rPr>
          <w:rFonts w:eastAsia="Times New Roman"/>
          <w:b/>
          <w:bCs/>
          <w:i/>
        </w:rPr>
        <w:t xml:space="preserve"> Варианты исследовательских работ:</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511E4B">
        <w:rPr>
          <w:rFonts w:ascii="Times New Roman" w:eastAsia="Times New Roman" w:hAnsi="Times New Roman" w:cs="Times New Roman"/>
        </w:rPr>
        <w:t xml:space="preserve">1.      </w:t>
      </w:r>
      <w:r w:rsidRPr="00833A6C">
        <w:rPr>
          <w:rFonts w:ascii="Times New Roman" w:eastAsia="Times New Roman" w:hAnsi="Times New Roman" w:cs="Times New Roman"/>
          <w:sz w:val="24"/>
          <w:szCs w:val="24"/>
        </w:rPr>
        <w:t>«О судьбе некоторых букв – ять, ферт, ижица, ер».</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2.      Буква становится словом (об истории букв добро, мыслете, аз, он, ук, покой).</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3.      «Не жалея живота своего…» (история слова живот).</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4.      «Древние русские имена» (тайны имен и прозвищ).</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5.      «Старые русские имена иноязычного происхождения (Игорь, Олег, Ольга и т.д.)».</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6.      «Революционные имена».</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7.      «Исследование прозвищ».</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8.      «История возникновения производных предлогов (между, около, благодаря».</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9.      «Слова на – иссимо в нашей речи».</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10.   «О неологизмах английского происхождения в современном русском языке».</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11.  «О слове пурпурный».</w:t>
      </w:r>
    </w:p>
    <w:p w:rsidR="00E43054" w:rsidRPr="00511E4B" w:rsidRDefault="00E43054" w:rsidP="00833A6C">
      <w:pPr>
        <w:spacing w:after="0" w:line="360" w:lineRule="auto"/>
        <w:ind w:hanging="284"/>
        <w:rPr>
          <w:rFonts w:ascii="Times New Roman" w:eastAsia="Times New Roman" w:hAnsi="Times New Roman" w:cs="Times New Roman"/>
        </w:rPr>
      </w:pPr>
      <w:r w:rsidRPr="00833A6C">
        <w:rPr>
          <w:rFonts w:ascii="Times New Roman" w:eastAsia="Times New Roman" w:hAnsi="Times New Roman" w:cs="Times New Roman"/>
          <w:sz w:val="24"/>
          <w:szCs w:val="24"/>
        </w:rPr>
        <w:lastRenderedPageBreak/>
        <w:t>12.  «Синий, синий, голубой. Всегда ли</w:t>
      </w:r>
      <w:r w:rsidRPr="00511E4B">
        <w:rPr>
          <w:rFonts w:ascii="Times New Roman" w:eastAsia="Times New Roman" w:hAnsi="Times New Roman" w:cs="Times New Roman"/>
        </w:rPr>
        <w:t xml:space="preserve"> слово было изгоем».</w:t>
      </w:r>
    </w:p>
    <w:p w:rsidR="0024608C" w:rsidRPr="00631AB3" w:rsidRDefault="0024608C" w:rsidP="00631AB3">
      <w:pPr>
        <w:pStyle w:val="a7"/>
        <w:widowControl w:val="0"/>
        <w:numPr>
          <w:ilvl w:val="1"/>
          <w:numId w:val="79"/>
        </w:numPr>
        <w:spacing w:line="360" w:lineRule="auto"/>
        <w:rPr>
          <w:rFonts w:eastAsia="Times New Roman"/>
          <w:b/>
          <w:i/>
        </w:rPr>
      </w:pPr>
      <w:r w:rsidRPr="00631AB3">
        <w:rPr>
          <w:rFonts w:eastAsia="Times New Roman"/>
          <w:b/>
          <w:i/>
        </w:rPr>
        <w:t>Варианты контрольных работ</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1</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Логические и психологические аспекты спора. Основные виды аргументов. Логические уловки в споре.</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Объясните смысл приведенных афоризмов, пословиц.</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Определите, какие из приведенных слов соответствуют норме литературной речи, а какие - просторечию.</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p>
    <w:p w:rsidR="0024608C" w:rsidRPr="00511E4B" w:rsidRDefault="0024608C" w:rsidP="00AB5667">
      <w:pPr>
        <w:spacing w:after="0" w:line="360" w:lineRule="auto"/>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2</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Язык как знаковая система. Язык и речь. Формы существования языка. Разновидности речи.</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Специфика, составление, оформление организационно- распорядительной документации. Речевой этикет в документе.</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От слов, обозначающих название профессии, образуйте форму женского рода там, где это возможно.</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Редактор, техник, тракторист, токарь, санитар, слесарь, секретарь, продавец, спортсмен, учитель.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w:t>
      </w:r>
      <w:r w:rsidRPr="00511E4B">
        <w:rPr>
          <w:rFonts w:ascii="Times New Roman" w:hAnsi="Times New Roman" w:cs="Times New Roman"/>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Дерево, ведро, бланк, вакансия, директор, дочь.</w:t>
      </w:r>
    </w:p>
    <w:p w:rsidR="0024608C" w:rsidRPr="00511E4B" w:rsidRDefault="0024608C" w:rsidP="00AB5667">
      <w:pPr>
        <w:spacing w:after="0" w:line="360" w:lineRule="auto"/>
        <w:ind w:firstLine="570"/>
        <w:jc w:val="both"/>
        <w:rPr>
          <w:rFonts w:ascii="Times New Roman" w:hAnsi="Times New Roman" w:cs="Times New Roman"/>
          <w:b/>
          <w:bCs/>
          <w:sz w:val="24"/>
          <w:szCs w:val="24"/>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3</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род существительных. Напишите словосочетания, подбирая к каждому слову прилагательное.</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Боа, ГОРОНО, депо, довесок, иваси, какао, колибри, картофель, кашне, меню, МГУ.</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Дополните падежные окончания существительных в данных предложениях.</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4</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Функциональные стили современного русского языка и их взаимодействие. Научный стиль. Речевые нормы.</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Понятие нормы русского языка. Причины их вариативности. Нормы в словоупотреблении, ударении, произношении.</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Вставьте пропущенные буквы. Обоснуйте выбранное вами окончание.</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lastRenderedPageBreak/>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pStyle w:val="33"/>
        <w:spacing w:after="0" w:line="360" w:lineRule="auto"/>
        <w:ind w:left="0"/>
        <w:jc w:val="both"/>
        <w:rPr>
          <w:sz w:val="24"/>
          <w:szCs w:val="24"/>
        </w:rPr>
      </w:pPr>
      <w:r w:rsidRPr="00511E4B">
        <w:rPr>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Поставьте ударения в словах.</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24608C" w:rsidRPr="00511E4B" w:rsidRDefault="0024608C" w:rsidP="00AB5667">
      <w:pPr>
        <w:spacing w:after="0" w:line="360" w:lineRule="auto"/>
        <w:jc w:val="both"/>
        <w:rPr>
          <w:rFonts w:ascii="Times New Roman" w:hAnsi="Times New Roman" w:cs="Times New Roman"/>
          <w:b/>
          <w:bCs/>
          <w:sz w:val="24"/>
          <w:szCs w:val="24"/>
          <w:u w:val="single"/>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5</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Основные единицы общения. Лексические образные средства. Благозвучие речи.</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употребление каких слов стилистически неоправданно. Сделайте стилистическую правку.</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Дорога, подпись, заявление, предложение, вещь, постель.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Вставьте пропущенные буквы. Обоснуйте выбранное вами окончание.</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Плетен… кресло- качалка стоял на террасе. С приходом нового директора музей- квартира А.</w:t>
      </w:r>
      <w:r w:rsidR="00447123" w:rsidRPr="00511E4B">
        <w:rPr>
          <w:rFonts w:ascii="Times New Roman" w:hAnsi="Times New Roman" w:cs="Times New Roman"/>
          <w:sz w:val="24"/>
          <w:szCs w:val="24"/>
        </w:rPr>
        <w:t xml:space="preserve"> </w:t>
      </w:r>
      <w:r w:rsidRPr="00511E4B">
        <w:rPr>
          <w:rFonts w:ascii="Times New Roman" w:hAnsi="Times New Roman" w:cs="Times New Roman"/>
          <w:sz w:val="24"/>
          <w:szCs w:val="24"/>
        </w:rPr>
        <w:t>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rsidR="0024608C" w:rsidRPr="00511E4B" w:rsidRDefault="0024608C" w:rsidP="00AB5667">
      <w:pPr>
        <w:spacing w:after="0" w:line="360" w:lineRule="auto"/>
        <w:jc w:val="both"/>
        <w:rPr>
          <w:rFonts w:ascii="Times New Roman" w:hAnsi="Times New Roman" w:cs="Times New Roman"/>
          <w:sz w:val="24"/>
          <w:szCs w:val="24"/>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lastRenderedPageBreak/>
        <w:t>Вариант № 6</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Культура речи. Речь и этикет. Основные направления совершенствования навыков грамотного письма и говорения.</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какие из приведенных слов соответствуют норме литературной речи, а какие - просторечию.</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Обратите внимание на правильное произношение числительных и впишите их прописью.</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Более 2500 человек обратилось с просьбой улучшить жилищные условия. К 1778 прибавить 852. Высота Останкинской башни со стальной трубчатой антенной равна </w:t>
      </w:r>
      <w:smartTag w:uri="urn:schemas-microsoft-com:office:smarttags" w:element="metricconverter">
        <w:smartTagPr>
          <w:attr w:name="ProductID" w:val="540 метрам"/>
        </w:smartTagPr>
        <w:r w:rsidRPr="00511E4B">
          <w:rPr>
            <w:rFonts w:ascii="Times New Roman" w:hAnsi="Times New Roman" w:cs="Times New Roman"/>
            <w:sz w:val="24"/>
            <w:szCs w:val="24"/>
          </w:rPr>
          <w:t>540 метрам</w:t>
        </w:r>
      </w:smartTag>
      <w:r w:rsidRPr="00511E4B">
        <w:rPr>
          <w:rFonts w:ascii="Times New Roman" w:hAnsi="Times New Roman" w:cs="Times New Roman"/>
          <w:sz w:val="24"/>
          <w:szCs w:val="24"/>
        </w:rPr>
        <w:t xml:space="preserve"> </w:t>
      </w:r>
      <w:smartTag w:uri="urn:schemas-microsoft-com:office:smarttags" w:element="metricconverter">
        <w:smartTagPr>
          <w:attr w:name="ProductID" w:val="74 сантиметрам"/>
        </w:smartTagPr>
        <w:r w:rsidRPr="00511E4B">
          <w:rPr>
            <w:rFonts w:ascii="Times New Roman" w:hAnsi="Times New Roman" w:cs="Times New Roman"/>
            <w:sz w:val="24"/>
            <w:szCs w:val="24"/>
          </w:rPr>
          <w:t>74 сантиметрам</w:t>
        </w:r>
      </w:smartTag>
      <w:r w:rsidRPr="00511E4B">
        <w:rPr>
          <w:rFonts w:ascii="Times New Roman" w:hAnsi="Times New Roman" w:cs="Times New Roman"/>
          <w:sz w:val="24"/>
          <w:szCs w:val="24"/>
        </w:rPr>
        <w:t>. Прибыл поезд с 286 экскурсантами.</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От слов, обозначающих название профессии, образуйте форму женского рода там, где это возможно.</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Артист, врач, директор, корректор, инженер, летчик, пар</w:t>
      </w:r>
      <w:r w:rsidR="00E43054" w:rsidRPr="00511E4B">
        <w:rPr>
          <w:rFonts w:ascii="Times New Roman" w:hAnsi="Times New Roman" w:cs="Times New Roman"/>
          <w:sz w:val="24"/>
          <w:szCs w:val="24"/>
        </w:rPr>
        <w:t>икмахер, певец, писатель, ткач.</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7</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Охарактеризуйте понятия: речевая недостаточность, речевая избыточность, лексическая сочетаемость. Приведите примеры.</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Поставьте ударения в словах.</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Созыв, опломбированный, каталог, таможня, углубить, феномен, втридорога, хозяева, баловать, добыча, черпать, доллар, гербовый.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Объясните смысл приведенных афоризмов, пословиц.</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Определите род существительных. Напишите словосочетания, подбирая к каждому слову прилагательное.</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lastRenderedPageBreak/>
        <w:t>Мозоль, статус- кво, тюль, ООН, такси, Чили, шимпанзе, ОРТ, шампунь, кофе, Суху</w:t>
      </w:r>
      <w:r w:rsidR="00445428" w:rsidRPr="00511E4B">
        <w:rPr>
          <w:rFonts w:ascii="Times New Roman" w:hAnsi="Times New Roman" w:cs="Times New Roman"/>
          <w:sz w:val="24"/>
          <w:szCs w:val="24"/>
        </w:rPr>
        <w:t>ми.</w:t>
      </w:r>
    </w:p>
    <w:p w:rsidR="003A2DB8" w:rsidRPr="00511E4B" w:rsidRDefault="00575792" w:rsidP="00575792">
      <w:pPr>
        <w:pStyle w:val="a7"/>
        <w:widowControl w:val="0"/>
        <w:spacing w:line="360" w:lineRule="auto"/>
        <w:ind w:left="435"/>
        <w:jc w:val="center"/>
        <w:rPr>
          <w:rFonts w:eastAsia="Times New Roman"/>
          <w:b/>
          <w:i/>
        </w:rPr>
      </w:pPr>
      <w:r w:rsidRPr="00511E4B">
        <w:rPr>
          <w:rFonts w:eastAsia="Times New Roman"/>
          <w:b/>
          <w:i/>
        </w:rPr>
        <w:t>1</w:t>
      </w:r>
      <w:r w:rsidR="00631AB3">
        <w:rPr>
          <w:rFonts w:eastAsia="Times New Roman"/>
          <w:b/>
          <w:i/>
        </w:rPr>
        <w:t>0</w:t>
      </w:r>
      <w:r w:rsidRPr="00511E4B">
        <w:rPr>
          <w:rFonts w:eastAsia="Times New Roman"/>
          <w:b/>
          <w:i/>
        </w:rPr>
        <w:t xml:space="preserve">.7 </w:t>
      </w:r>
      <w:r w:rsidR="0024608C" w:rsidRPr="00511E4B">
        <w:rPr>
          <w:rFonts w:eastAsia="Times New Roman"/>
          <w:b/>
          <w:i/>
        </w:rPr>
        <w:t xml:space="preserve"> </w:t>
      </w:r>
      <w:r w:rsidR="003A2DB8" w:rsidRPr="00511E4B">
        <w:rPr>
          <w:rFonts w:eastAsia="Times New Roman"/>
          <w:b/>
          <w:i/>
        </w:rPr>
        <w:t>Контрольные вопросы, выносимые на зачет</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«культура речи». Основные направления совершенствования навыков грамотного письма и говорения.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Литературный язык. Его признаки и формы. Нелитературные разновидности национального языка.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Орфоэпическая норма. Акцентологическая норма. Ударение в именах существительных, прилагательных, глаголах.</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hAnsi="Times New Roman" w:cs="Times New Roman"/>
          <w:sz w:val="24"/>
          <w:szCs w:val="24"/>
        </w:rPr>
        <w:t>Лексические нормы. Лексическая сочетаемость. Требования смысловой точности и многозначность русского слова.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существительных.</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прилагательных, местоимений.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числительных и глаголов.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Точность как качество хорошей речи. Ошибки, нарушающие точность высказывания.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Ясность как качество хорошей речи. Ошибки, нарушающие ясность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Логичность речи. Типичные логические ошибки и пути их устранения.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Богатство и выразительность речи. Образные средства в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Краткость, чистота, уместность речи. Внелитературные элементы, нарушающие чистоту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Речевое взаимодействие. Основные единицы общения. Условия и виды общения.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Роль общения в жизни человека. Особенности профессиональной коммуникации.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Вербальные и невербальные средства общения. Виды, функции жестов.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Монологическая и диалогическая разновидности речи. Типовые учебно-речевые ситуации. Культура речевого поведения.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Официально-деловой стиль, сфера его функционирования, жанровое разнообразие.</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Жанровая дифференциация и отбор языковых средств в публицистическом стиле.</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Особенности устной публичной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Оратор и аудитория. Общие принципы управления вниманием аудитории.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Аргументация в публичной речи. Основные виды аргументов.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Подготовка речи: выбор темы, цель речи, поиск материала, начало, развертывание и завершение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Основные приемы поиска материала и виды вспомогательных материалов.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Словесное оформление публичного выступления. Риторические фигуры и другие средства диалогизации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hAnsi="Times New Roman" w:cs="Times New Roman"/>
          <w:sz w:val="24"/>
          <w:szCs w:val="24"/>
        </w:rPr>
      </w:pPr>
      <w:r w:rsidRPr="00511E4B">
        <w:rPr>
          <w:rFonts w:ascii="Times New Roman" w:eastAsia="F1" w:hAnsi="Times New Roman" w:cs="Times New Roman"/>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6A754F" w:rsidRPr="00511E4B" w:rsidRDefault="006A754F" w:rsidP="00AB5667">
      <w:pPr>
        <w:widowControl w:val="0"/>
        <w:spacing w:after="0" w:line="360" w:lineRule="auto"/>
        <w:jc w:val="center"/>
        <w:rPr>
          <w:rFonts w:ascii="Times New Roman" w:eastAsia="Times New Roman" w:hAnsi="Times New Roman" w:cs="Times New Roman"/>
          <w:b/>
          <w:i/>
          <w:sz w:val="24"/>
          <w:szCs w:val="24"/>
        </w:rPr>
      </w:pPr>
    </w:p>
    <w:p w:rsidR="0012640A" w:rsidRPr="00511E4B" w:rsidRDefault="00575792" w:rsidP="00AB5667">
      <w:pPr>
        <w:widowControl w:val="0"/>
        <w:spacing w:after="0" w:line="360" w:lineRule="auto"/>
        <w:jc w:val="center"/>
        <w:rPr>
          <w:rFonts w:ascii="Times New Roman" w:eastAsia="Times New Roman" w:hAnsi="Times New Roman" w:cs="Times New Roman"/>
          <w:b/>
          <w:sz w:val="24"/>
          <w:szCs w:val="24"/>
        </w:rPr>
      </w:pPr>
      <w:r w:rsidRPr="00511E4B">
        <w:rPr>
          <w:rFonts w:ascii="Times New Roman" w:eastAsia="Times New Roman" w:hAnsi="Times New Roman" w:cs="Times New Roman"/>
          <w:b/>
          <w:i/>
          <w:sz w:val="24"/>
          <w:szCs w:val="24"/>
        </w:rPr>
        <w:t>1</w:t>
      </w:r>
      <w:r w:rsidR="00631AB3">
        <w:rPr>
          <w:rFonts w:ascii="Times New Roman" w:eastAsia="Times New Roman" w:hAnsi="Times New Roman" w:cs="Times New Roman"/>
          <w:b/>
          <w:i/>
          <w:sz w:val="24"/>
          <w:szCs w:val="24"/>
        </w:rPr>
        <w:t>0</w:t>
      </w:r>
      <w:r w:rsidRPr="00511E4B">
        <w:rPr>
          <w:rFonts w:ascii="Times New Roman" w:eastAsia="Times New Roman" w:hAnsi="Times New Roman" w:cs="Times New Roman"/>
          <w:b/>
          <w:i/>
          <w:sz w:val="24"/>
          <w:szCs w:val="24"/>
        </w:rPr>
        <w:t>.8.</w:t>
      </w:r>
      <w:r w:rsidR="006A754F" w:rsidRPr="00511E4B">
        <w:rPr>
          <w:rFonts w:ascii="Times New Roman" w:eastAsia="Times New Roman" w:hAnsi="Times New Roman" w:cs="Times New Roman"/>
          <w:b/>
          <w:i/>
          <w:sz w:val="24"/>
          <w:szCs w:val="24"/>
        </w:rPr>
        <w:t xml:space="preserve"> </w:t>
      </w:r>
      <w:r w:rsidR="00C75C49" w:rsidRPr="00511E4B">
        <w:rPr>
          <w:rFonts w:ascii="Times New Roman" w:eastAsia="Times New Roman" w:hAnsi="Times New Roman" w:cs="Times New Roman"/>
          <w:b/>
          <w:i/>
          <w:sz w:val="24"/>
          <w:szCs w:val="24"/>
        </w:rPr>
        <w:t>Критерии оценки знаний</w:t>
      </w:r>
    </w:p>
    <w:p w:rsidR="00936278" w:rsidRPr="00511E4B" w:rsidRDefault="00936278" w:rsidP="00AB5667">
      <w:pPr>
        <w:pStyle w:val="a7"/>
        <w:widowControl w:val="0"/>
        <w:spacing w:line="360" w:lineRule="auto"/>
        <w:ind w:left="0"/>
        <w:jc w:val="center"/>
        <w:rPr>
          <w:rFonts w:eastAsia="Times New Roman"/>
          <w:b/>
        </w:rPr>
      </w:pPr>
      <w:r w:rsidRPr="00511E4B">
        <w:rPr>
          <w:rFonts w:eastAsia="Times New Roman"/>
          <w:b/>
        </w:rPr>
        <w:t>Критерии оценки устного ответа</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00C75C49" w:rsidRPr="00511E4B">
        <w:rPr>
          <w:rFonts w:ascii="Times New Roman" w:eastAsia="Times New Roman" w:hAnsi="Times New Roman" w:cs="Times New Roman"/>
          <w:sz w:val="24"/>
          <w:szCs w:val="24"/>
          <w:lang w:eastAsia="ru-RU"/>
        </w:rPr>
        <w:t xml:space="preserve"> выставляется</w:t>
      </w:r>
      <w:r w:rsidRPr="00511E4B">
        <w:rPr>
          <w:rFonts w:ascii="Times New Roman" w:eastAsia="Times New Roman" w:hAnsi="Times New Roman" w:cs="Times New Roman"/>
          <w:sz w:val="24"/>
          <w:szCs w:val="24"/>
          <w:lang w:eastAsia="ru-RU"/>
        </w:rPr>
        <w:t xml:space="preserve"> за полный ответ на поставленный во</w:t>
      </w:r>
      <w:r w:rsidR="00C75C49" w:rsidRPr="00511E4B">
        <w:rPr>
          <w:rFonts w:ascii="Times New Roman" w:eastAsia="Times New Roman" w:hAnsi="Times New Roman" w:cs="Times New Roman"/>
          <w:sz w:val="24"/>
          <w:szCs w:val="24"/>
          <w:lang w:eastAsia="ru-RU"/>
        </w:rPr>
        <w:t>прос в объеме лекции</w:t>
      </w:r>
      <w:r w:rsidR="0010398F" w:rsidRPr="00511E4B">
        <w:rPr>
          <w:rFonts w:ascii="Times New Roman" w:eastAsia="Times New Roman" w:hAnsi="Times New Roman" w:cs="Times New Roman"/>
          <w:sz w:val="24"/>
          <w:szCs w:val="24"/>
          <w:lang w:eastAsia="ru-RU"/>
        </w:rPr>
        <w:t xml:space="preserve"> с</w:t>
      </w:r>
      <w:r w:rsidR="00761A1F" w:rsidRPr="00511E4B">
        <w:rPr>
          <w:rFonts w:ascii="Times New Roman" w:eastAsia="Times New Roman" w:hAnsi="Times New Roman" w:cs="Times New Roman"/>
          <w:sz w:val="24"/>
          <w:szCs w:val="24"/>
          <w:lang w:eastAsia="ru-RU"/>
        </w:rPr>
        <w:t xml:space="preserve"> включением в</w:t>
      </w:r>
      <w:r w:rsidRPr="00511E4B">
        <w:rPr>
          <w:rFonts w:ascii="Times New Roman" w:eastAsia="Times New Roman" w:hAnsi="Times New Roman" w:cs="Times New Roman"/>
          <w:sz w:val="24"/>
          <w:szCs w:val="24"/>
          <w:lang w:eastAsia="ru-RU"/>
        </w:rPr>
        <w:t xml:space="preserve"> содержание</w:t>
      </w:r>
      <w:r w:rsidR="00761A1F" w:rsidRPr="00511E4B">
        <w:rPr>
          <w:rFonts w:ascii="Times New Roman" w:eastAsia="Times New Roman" w:hAnsi="Times New Roman" w:cs="Times New Roman"/>
          <w:sz w:val="24"/>
          <w:szCs w:val="24"/>
          <w:lang w:eastAsia="ru-RU"/>
        </w:rPr>
        <w:t xml:space="preserve"> ответа материалов</w:t>
      </w:r>
      <w:r w:rsidRPr="00511E4B">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00C75C49" w:rsidRPr="00511E4B">
        <w:rPr>
          <w:rFonts w:ascii="Times New Roman" w:eastAsia="Times New Roman" w:hAnsi="Times New Roman" w:cs="Times New Roman"/>
          <w:sz w:val="24"/>
          <w:szCs w:val="24"/>
          <w:lang w:eastAsia="ru-RU"/>
        </w:rPr>
        <w:t>»</w:t>
      </w:r>
      <w:r w:rsidRPr="00511E4B">
        <w:rPr>
          <w:rFonts w:ascii="Times New Roman" w:eastAsia="Times New Roman" w:hAnsi="Times New Roman" w:cs="Times New Roman"/>
          <w:sz w:val="24"/>
          <w:szCs w:val="24"/>
          <w:lang w:eastAsia="ru-RU"/>
        </w:rPr>
        <w:t xml:space="preserve"> выставляет</w:t>
      </w:r>
      <w:r w:rsidR="00C75C49" w:rsidRPr="00511E4B">
        <w:rPr>
          <w:rFonts w:ascii="Times New Roman" w:eastAsia="Times New Roman" w:hAnsi="Times New Roman" w:cs="Times New Roman"/>
          <w:sz w:val="24"/>
          <w:szCs w:val="24"/>
          <w:lang w:eastAsia="ru-RU"/>
        </w:rPr>
        <w:t>ся за ответ, в котором</w:t>
      </w:r>
      <w:r w:rsidRPr="00511E4B">
        <w:rPr>
          <w:rFonts w:ascii="Times New Roman" w:eastAsia="Times New Roman" w:hAnsi="Times New Roman" w:cs="Times New Roman"/>
          <w:sz w:val="24"/>
          <w:szCs w:val="24"/>
          <w:lang w:eastAsia="ru-RU"/>
        </w:rPr>
        <w:t xml:space="preserve"> озву</w:t>
      </w:r>
      <w:r w:rsidR="00C75C49" w:rsidRPr="00511E4B">
        <w:rPr>
          <w:rFonts w:ascii="Times New Roman" w:eastAsia="Times New Roman" w:hAnsi="Times New Roman" w:cs="Times New Roman"/>
          <w:sz w:val="24"/>
          <w:szCs w:val="24"/>
          <w:lang w:eastAsia="ru-RU"/>
        </w:rPr>
        <w:t>чено</w:t>
      </w:r>
      <w:r w:rsidRPr="00511E4B">
        <w:rPr>
          <w:rFonts w:ascii="Times New Roman" w:eastAsia="Times New Roman" w:hAnsi="Times New Roman" w:cs="Times New Roman"/>
          <w:sz w:val="24"/>
          <w:szCs w:val="24"/>
          <w:lang w:eastAsia="ru-RU"/>
        </w:rPr>
        <w:t xml:space="preserve"> более</w:t>
      </w:r>
      <w:r w:rsidR="00C75C49" w:rsidRPr="00511E4B">
        <w:rPr>
          <w:rFonts w:ascii="Times New Roman" w:eastAsia="Times New Roman" w:hAnsi="Times New Roman" w:cs="Times New Roman"/>
          <w:sz w:val="24"/>
          <w:szCs w:val="24"/>
          <w:lang w:eastAsia="ru-RU"/>
        </w:rPr>
        <w:t xml:space="preserve"> </w:t>
      </w:r>
      <w:r w:rsidR="00761A1F" w:rsidRPr="00511E4B">
        <w:rPr>
          <w:rFonts w:ascii="Times New Roman" w:eastAsia="Times New Roman" w:hAnsi="Times New Roman" w:cs="Times New Roman"/>
          <w:sz w:val="24"/>
          <w:szCs w:val="24"/>
          <w:lang w:eastAsia="ru-RU"/>
        </w:rPr>
        <w:t>половины требуемого материала, с положительным ответом</w:t>
      </w:r>
      <w:r w:rsidRPr="00511E4B">
        <w:rPr>
          <w:rFonts w:ascii="Times New Roman" w:eastAsia="Times New Roman" w:hAnsi="Times New Roman" w:cs="Times New Roman"/>
          <w:sz w:val="24"/>
          <w:szCs w:val="24"/>
          <w:lang w:eastAsia="ru-RU"/>
        </w:rPr>
        <w:t xml:space="preserve"> на большую часть наводящих вопросов. </w:t>
      </w:r>
    </w:p>
    <w:p w:rsidR="00936278" w:rsidRPr="00511E4B" w:rsidRDefault="00C75C49"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936278" w:rsidRPr="00511E4B">
        <w:rPr>
          <w:rFonts w:ascii="Times New Roman" w:eastAsia="Times New Roman" w:hAnsi="Times New Roman" w:cs="Times New Roman"/>
          <w:sz w:val="24"/>
          <w:szCs w:val="24"/>
          <w:lang w:eastAsia="ru-RU"/>
        </w:rPr>
        <w:t xml:space="preserve"> </w:t>
      </w:r>
      <w:r w:rsidR="00936278"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выставляется за ответ, </w:t>
      </w:r>
      <w:r w:rsidR="00761A1F" w:rsidRPr="00511E4B">
        <w:rPr>
          <w:rFonts w:ascii="Times New Roman" w:eastAsia="Times New Roman" w:hAnsi="Times New Roman" w:cs="Times New Roman"/>
          <w:sz w:val="24"/>
          <w:szCs w:val="24"/>
          <w:lang w:eastAsia="ru-RU"/>
        </w:rPr>
        <w:t>в</w:t>
      </w:r>
      <w:r w:rsidR="00936278" w:rsidRPr="00511E4B">
        <w:rPr>
          <w:rFonts w:ascii="Times New Roman" w:eastAsia="Times New Roman" w:hAnsi="Times New Roman" w:cs="Times New Roman"/>
          <w:sz w:val="24"/>
          <w:szCs w:val="24"/>
          <w:lang w:eastAsia="ru-RU"/>
        </w:rPr>
        <w:t xml:space="preserve"> котором</w:t>
      </w:r>
      <w:r w:rsidR="00761A1F" w:rsidRPr="00511E4B">
        <w:rPr>
          <w:rFonts w:ascii="Times New Roman" w:eastAsia="Times New Roman" w:hAnsi="Times New Roman" w:cs="Times New Roman"/>
          <w:sz w:val="24"/>
          <w:szCs w:val="24"/>
          <w:lang w:eastAsia="ru-RU"/>
        </w:rPr>
        <w:t xml:space="preserve"> озвучено менее половины требуемого материала или не озвучено главное</w:t>
      </w:r>
      <w:r w:rsidR="00936278" w:rsidRPr="00511E4B">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2C224C" w:rsidRPr="00511E4B">
        <w:rPr>
          <w:rFonts w:ascii="Times New Roman" w:eastAsia="Times New Roman" w:hAnsi="Times New Roman" w:cs="Times New Roman"/>
          <w:sz w:val="24"/>
          <w:szCs w:val="24"/>
          <w:lang w:eastAsia="ru-RU"/>
        </w:rPr>
        <w:t>студент</w:t>
      </w:r>
      <w:r w:rsidR="00936278" w:rsidRPr="00511E4B">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936278" w:rsidRPr="00511E4B" w:rsidRDefault="00761A1F" w:rsidP="00AB5667">
      <w:pPr>
        <w:widowControl w:val="0"/>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Критерии оценки </w:t>
      </w:r>
      <w:r w:rsidR="00936278" w:rsidRPr="00511E4B">
        <w:rPr>
          <w:rFonts w:ascii="Times New Roman" w:eastAsia="Times New Roman" w:hAnsi="Times New Roman" w:cs="Times New Roman"/>
          <w:b/>
          <w:sz w:val="24"/>
          <w:szCs w:val="24"/>
          <w:lang w:eastAsia="ru-RU"/>
        </w:rPr>
        <w:t>знан</w:t>
      </w:r>
      <w:r w:rsidRPr="00511E4B">
        <w:rPr>
          <w:rFonts w:ascii="Times New Roman" w:eastAsia="Times New Roman" w:hAnsi="Times New Roman" w:cs="Times New Roman"/>
          <w:b/>
          <w:sz w:val="24"/>
          <w:szCs w:val="24"/>
          <w:lang w:eastAsia="ru-RU"/>
        </w:rPr>
        <w:t xml:space="preserve">ий </w:t>
      </w:r>
      <w:r w:rsidR="00936278" w:rsidRPr="00511E4B">
        <w:rPr>
          <w:rFonts w:ascii="Times New Roman" w:eastAsia="Times New Roman" w:hAnsi="Times New Roman" w:cs="Times New Roman"/>
          <w:b/>
          <w:sz w:val="24"/>
          <w:szCs w:val="24"/>
          <w:lang w:eastAsia="ru-RU"/>
        </w:rPr>
        <w:t>обучае</w:t>
      </w:r>
      <w:r w:rsidRPr="00511E4B">
        <w:rPr>
          <w:rFonts w:ascii="Times New Roman" w:eastAsia="Times New Roman" w:hAnsi="Times New Roman" w:cs="Times New Roman"/>
          <w:b/>
          <w:sz w:val="24"/>
          <w:szCs w:val="24"/>
          <w:lang w:eastAsia="ru-RU"/>
        </w:rPr>
        <w:t>мых при проведении</w:t>
      </w:r>
      <w:r w:rsidR="00936278" w:rsidRPr="00511E4B">
        <w:rPr>
          <w:rFonts w:ascii="Times New Roman" w:eastAsia="Times New Roman" w:hAnsi="Times New Roman" w:cs="Times New Roman"/>
          <w:b/>
          <w:sz w:val="24"/>
          <w:szCs w:val="24"/>
          <w:lang w:eastAsia="ru-RU"/>
        </w:rPr>
        <w:t xml:space="preserve"> тестирования.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а не менее чем </w:t>
      </w:r>
      <w:r w:rsidRPr="00511E4B">
        <w:rPr>
          <w:rFonts w:ascii="Times New Roman" w:eastAsia="Times New Roman" w:hAnsi="Times New Roman" w:cs="Times New Roman"/>
          <w:sz w:val="24"/>
          <w:szCs w:val="24"/>
          <w:lang w:eastAsia="ru-RU"/>
        </w:rPr>
        <w:lastRenderedPageBreak/>
        <w:t xml:space="preserve">85 % тестовых заданий. </w:t>
      </w:r>
    </w:p>
    <w:p w:rsidR="00936278" w:rsidRPr="00511E4B" w:rsidRDefault="00761A1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936278" w:rsidRPr="00511E4B">
        <w:rPr>
          <w:rFonts w:ascii="Times New Roman" w:eastAsia="Times New Roman" w:hAnsi="Times New Roman" w:cs="Times New Roman"/>
          <w:sz w:val="24"/>
          <w:szCs w:val="24"/>
          <w:lang w:eastAsia="ru-RU"/>
        </w:rPr>
        <w:t xml:space="preserve"> </w:t>
      </w:r>
      <w:r w:rsidR="00936278" w:rsidRPr="00511E4B">
        <w:rPr>
          <w:rFonts w:ascii="Times New Roman" w:eastAsia="Times New Roman" w:hAnsi="Times New Roman" w:cs="Times New Roman"/>
          <w:b/>
          <w:sz w:val="24"/>
          <w:szCs w:val="24"/>
          <w:lang w:eastAsia="ru-RU"/>
        </w:rPr>
        <w:t>«хорошо»</w:t>
      </w:r>
      <w:r w:rsidR="00936278"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00936278" w:rsidRPr="00511E4B">
        <w:rPr>
          <w:rFonts w:ascii="Times New Roman" w:eastAsia="Times New Roman" w:hAnsi="Times New Roman" w:cs="Times New Roman"/>
          <w:sz w:val="24"/>
          <w:szCs w:val="24"/>
          <w:lang w:eastAsia="ru-RU"/>
        </w:rPr>
        <w:t xml:space="preserve">а не менее чем 70 % тестовых заданий.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а не менее 51 %.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 «</w:t>
      </w:r>
      <w:r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выставляется при условии правильно</w:t>
      </w:r>
      <w:r w:rsidR="00D26EBA" w:rsidRPr="00511E4B">
        <w:rPr>
          <w:rFonts w:ascii="Times New Roman" w:eastAsia="Times New Roman" w:hAnsi="Times New Roman" w:cs="Times New Roman"/>
          <w:sz w:val="24"/>
          <w:szCs w:val="24"/>
          <w:lang w:eastAsia="ru-RU"/>
        </w:rPr>
        <w:t xml:space="preserve">го ответа </w:t>
      </w:r>
      <w:r w:rsidR="002C224C" w:rsidRPr="00511E4B">
        <w:rPr>
          <w:rFonts w:ascii="Times New Roman" w:eastAsia="Times New Roman" w:hAnsi="Times New Roman" w:cs="Times New Roman"/>
          <w:sz w:val="24"/>
          <w:szCs w:val="24"/>
          <w:lang w:eastAsia="ru-RU"/>
        </w:rPr>
        <w:t>студент</w:t>
      </w:r>
      <w:r w:rsidR="00D26EBA" w:rsidRPr="00511E4B">
        <w:rPr>
          <w:rFonts w:ascii="Times New Roman" w:eastAsia="Times New Roman" w:hAnsi="Times New Roman" w:cs="Times New Roman"/>
          <w:sz w:val="24"/>
          <w:szCs w:val="24"/>
          <w:lang w:eastAsia="ru-RU"/>
        </w:rPr>
        <w:t>а</w:t>
      </w:r>
      <w:r w:rsidRPr="00511E4B">
        <w:rPr>
          <w:rFonts w:ascii="Times New Roman" w:eastAsia="Times New Roman" w:hAnsi="Times New Roman" w:cs="Times New Roman"/>
          <w:sz w:val="24"/>
          <w:szCs w:val="24"/>
          <w:lang w:eastAsia="ru-RU"/>
        </w:rPr>
        <w:t xml:space="preserve"> менее чем на 50 % тестовых заданий.</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Критериями  оценки  в  </w:t>
      </w:r>
      <w:r w:rsidRPr="00511E4B">
        <w:rPr>
          <w:rFonts w:ascii="Times New Roman" w:eastAsia="Times New Roman" w:hAnsi="Times New Roman" w:cs="Times New Roman"/>
          <w:b/>
          <w:sz w:val="24"/>
          <w:szCs w:val="24"/>
          <w:lang w:eastAsia="ru-RU"/>
        </w:rPr>
        <w:t>дискуссии (круглом столе)</w:t>
      </w:r>
      <w:r w:rsidRPr="00511E4B">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511E4B" w:rsidRDefault="00C75C49"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ED6E71" w:rsidRPr="00511E4B">
        <w:rPr>
          <w:rFonts w:ascii="Times New Roman" w:eastAsia="Times New Roman" w:hAnsi="Times New Roman" w:cs="Times New Roman"/>
          <w:sz w:val="24"/>
          <w:szCs w:val="24"/>
          <w:lang w:eastAsia="ru-RU"/>
        </w:rPr>
        <w:t xml:space="preserve"> </w:t>
      </w:r>
      <w:r w:rsidR="00ED6E71" w:rsidRPr="00511E4B">
        <w:rPr>
          <w:rFonts w:ascii="Times New Roman" w:eastAsia="Times New Roman" w:hAnsi="Times New Roman" w:cs="Times New Roman"/>
          <w:b/>
          <w:sz w:val="24"/>
          <w:szCs w:val="24"/>
          <w:lang w:eastAsia="ru-RU"/>
        </w:rPr>
        <w:t>«отлично»</w:t>
      </w:r>
      <w:r w:rsidR="00BE7750" w:rsidRPr="00511E4B">
        <w:rPr>
          <w:rFonts w:ascii="Times New Roman" w:eastAsia="Times New Roman" w:hAnsi="Times New Roman" w:cs="Times New Roman"/>
          <w:sz w:val="24"/>
          <w:szCs w:val="24"/>
          <w:lang w:eastAsia="ru-RU"/>
        </w:rPr>
        <w:t xml:space="preserve"> ставится, если аргументы приводились по существу,</w:t>
      </w:r>
      <w:r w:rsidR="00ED6E71" w:rsidRPr="00511E4B">
        <w:rPr>
          <w:rFonts w:ascii="Times New Roman" w:eastAsia="Times New Roman" w:hAnsi="Times New Roman" w:cs="Times New Roman"/>
          <w:sz w:val="24"/>
          <w:szCs w:val="24"/>
          <w:lang w:eastAsia="ru-RU"/>
        </w:rPr>
        <w:t xml:space="preserve">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511E4B">
        <w:rPr>
          <w:rFonts w:ascii="Times New Roman" w:eastAsia="Times New Roman" w:hAnsi="Times New Roman" w:cs="Times New Roman"/>
          <w:sz w:val="24"/>
          <w:szCs w:val="24"/>
          <w:lang w:eastAsia="ru-RU"/>
        </w:rPr>
        <w:t>остальным участникам дискуссии;</w:t>
      </w:r>
      <w:r w:rsidR="00ED6E71" w:rsidRPr="00511E4B">
        <w:rPr>
          <w:rFonts w:ascii="Times New Roman" w:eastAsia="Times New Roman" w:hAnsi="Times New Roman" w:cs="Times New Roman"/>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004D79D4" w:rsidRPr="00511E4B">
        <w:rPr>
          <w:rFonts w:ascii="Times New Roman" w:eastAsia="Times New Roman" w:hAnsi="Times New Roman" w:cs="Times New Roman"/>
          <w:sz w:val="24"/>
          <w:szCs w:val="24"/>
          <w:lang w:eastAsia="ru-RU"/>
        </w:rPr>
        <w:t xml:space="preserve"> ставится, </w:t>
      </w:r>
      <w:r w:rsidRPr="00511E4B">
        <w:rPr>
          <w:rFonts w:ascii="Times New Roman" w:eastAsia="Times New Roman" w:hAnsi="Times New Roman" w:cs="Times New Roman"/>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511E4B">
        <w:rPr>
          <w:rFonts w:ascii="Times New Roman" w:eastAsia="Times New Roman" w:hAnsi="Times New Roman" w:cs="Times New Roman"/>
          <w:sz w:val="24"/>
          <w:szCs w:val="24"/>
          <w:lang w:eastAsia="ru-RU"/>
        </w:rPr>
        <w:t xml:space="preserve"> долгие вступления и пояснения,</w:t>
      </w:r>
      <w:r w:rsidR="00761A1F" w:rsidRPr="00511E4B">
        <w:rPr>
          <w:rFonts w:ascii="Times New Roman" w:eastAsia="Times New Roman" w:hAnsi="Times New Roman" w:cs="Times New Roman"/>
          <w:sz w:val="24"/>
          <w:szCs w:val="24"/>
          <w:lang w:eastAsia="ru-RU"/>
        </w:rPr>
        <w:t xml:space="preserve"> не требующие необходимости;</w:t>
      </w:r>
      <w:r w:rsidR="00BE7750" w:rsidRPr="00511E4B">
        <w:rPr>
          <w:rFonts w:ascii="Times New Roman" w:eastAsia="Times New Roman" w:hAnsi="Times New Roman" w:cs="Times New Roman"/>
          <w:sz w:val="24"/>
          <w:szCs w:val="24"/>
          <w:lang w:eastAsia="ru-RU"/>
        </w:rPr>
        <w:t xml:space="preserve"> использование в речи терминологии,</w:t>
      </w:r>
      <w:r w:rsidRPr="00511E4B">
        <w:rPr>
          <w:rFonts w:ascii="Times New Roman" w:eastAsia="Times New Roman" w:hAnsi="Times New Roman" w:cs="Times New Roman"/>
          <w:sz w:val="24"/>
          <w:szCs w:val="24"/>
          <w:lang w:eastAsia="ru-RU"/>
        </w:rPr>
        <w:t xml:space="preserve"> форма подачи информации не всегда была уместна, в </w:t>
      </w:r>
      <w:r w:rsidR="004D79D4" w:rsidRPr="00511E4B">
        <w:rPr>
          <w:rFonts w:ascii="Times New Roman" w:eastAsia="Times New Roman" w:hAnsi="Times New Roman" w:cs="Times New Roman"/>
          <w:sz w:val="24"/>
          <w:szCs w:val="24"/>
          <w:lang w:eastAsia="ru-RU"/>
        </w:rPr>
        <w:t>с</w:t>
      </w:r>
      <w:r w:rsidRPr="00511E4B">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511E4B">
        <w:rPr>
          <w:rFonts w:ascii="Times New Roman" w:eastAsia="Times New Roman" w:hAnsi="Times New Roman" w:cs="Times New Roman"/>
          <w:sz w:val="24"/>
          <w:szCs w:val="24"/>
          <w:lang w:eastAsia="ru-RU"/>
        </w:rPr>
        <w:t>выступлении факты смешивались с</w:t>
      </w:r>
      <w:r w:rsidRPr="00511E4B">
        <w:rPr>
          <w:rFonts w:ascii="Times New Roman" w:eastAsia="Times New Roman" w:hAnsi="Times New Roman" w:cs="Times New Roman"/>
          <w:sz w:val="24"/>
          <w:szCs w:val="24"/>
          <w:lang w:eastAsia="ru-RU"/>
        </w:rPr>
        <w:t xml:space="preserve"> собственным мнением, что порождало споры. </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511E4B" w:rsidRDefault="00761A1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ED6E71" w:rsidRPr="00511E4B">
        <w:rPr>
          <w:rFonts w:ascii="Times New Roman" w:eastAsia="Times New Roman" w:hAnsi="Times New Roman" w:cs="Times New Roman"/>
          <w:sz w:val="24"/>
          <w:szCs w:val="24"/>
          <w:lang w:eastAsia="ru-RU"/>
        </w:rPr>
        <w:t xml:space="preserve"> </w:t>
      </w:r>
      <w:r w:rsidR="00ED6E71"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w:t>
      </w:r>
      <w:r w:rsidR="00BE7750" w:rsidRPr="00511E4B">
        <w:rPr>
          <w:rFonts w:ascii="Times New Roman" w:eastAsia="Times New Roman" w:hAnsi="Times New Roman" w:cs="Times New Roman"/>
          <w:sz w:val="24"/>
          <w:szCs w:val="24"/>
          <w:lang w:eastAsia="ru-RU"/>
        </w:rPr>
        <w:t xml:space="preserve">ставится, </w:t>
      </w:r>
      <w:r w:rsidR="004D79D4" w:rsidRPr="00511E4B">
        <w:rPr>
          <w:rFonts w:ascii="Times New Roman" w:eastAsia="Times New Roman" w:hAnsi="Times New Roman" w:cs="Times New Roman"/>
          <w:sz w:val="24"/>
          <w:szCs w:val="24"/>
          <w:lang w:eastAsia="ru-RU"/>
        </w:rPr>
        <w:t xml:space="preserve">если </w:t>
      </w:r>
      <w:r w:rsidR="002C224C" w:rsidRPr="00511E4B">
        <w:rPr>
          <w:rFonts w:ascii="Times New Roman" w:eastAsia="Times New Roman" w:hAnsi="Times New Roman" w:cs="Times New Roman"/>
          <w:sz w:val="24"/>
          <w:szCs w:val="24"/>
          <w:lang w:eastAsia="ru-RU"/>
        </w:rPr>
        <w:t>студент</w:t>
      </w:r>
      <w:r w:rsidR="00ED6E71" w:rsidRPr="00511E4B">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10398F" w:rsidRPr="00511E4B" w:rsidRDefault="0010398F" w:rsidP="00AB5667">
      <w:pPr>
        <w:widowControl w:val="0"/>
        <w:spacing w:after="0" w:line="360" w:lineRule="auto"/>
        <w:ind w:firstLine="708"/>
        <w:jc w:val="center"/>
        <w:rPr>
          <w:rFonts w:ascii="Times New Roman" w:eastAsia="Times New Roman" w:hAnsi="Times New Roman" w:cs="Times New Roman"/>
          <w:b/>
          <w:sz w:val="24"/>
          <w:szCs w:val="24"/>
          <w:lang w:eastAsia="ru-RU"/>
        </w:rPr>
      </w:pPr>
    </w:p>
    <w:p w:rsidR="00ED6E71" w:rsidRPr="00511E4B" w:rsidRDefault="00696790"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реферата</w:t>
      </w:r>
      <w:r w:rsidR="006432EB" w:rsidRPr="00511E4B">
        <w:rPr>
          <w:rFonts w:ascii="Times New Roman" w:eastAsia="Times New Roman" w:hAnsi="Times New Roman" w:cs="Times New Roman"/>
          <w:b/>
          <w:sz w:val="24"/>
          <w:szCs w:val="24"/>
          <w:lang w:eastAsia="ru-RU"/>
        </w:rPr>
        <w:t>, доклада</w:t>
      </w:r>
    </w:p>
    <w:p w:rsidR="00696790" w:rsidRPr="00511E4B"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«отлично»</w:t>
      </w:r>
      <w:r w:rsidRPr="00511E4B">
        <w:rPr>
          <w:rFonts w:ascii="Times New Roman" w:eastAsia="Times New Roman" w:hAnsi="Times New Roman" w:cs="Times New Roman"/>
          <w:color w:val="000000"/>
          <w:sz w:val="24"/>
          <w:szCs w:val="24"/>
          <w:lang w:eastAsia="ru-RU"/>
        </w:rPr>
        <w:t xml:space="preserve"> выставляется за самостояте</w:t>
      </w:r>
      <w:r w:rsidR="00C75C49" w:rsidRPr="00511E4B">
        <w:rPr>
          <w:rFonts w:ascii="Times New Roman" w:eastAsia="Times New Roman" w:hAnsi="Times New Roman" w:cs="Times New Roman"/>
          <w:color w:val="000000"/>
          <w:sz w:val="24"/>
          <w:szCs w:val="24"/>
          <w:lang w:eastAsia="ru-RU"/>
        </w:rPr>
        <w:t>льно написанный реферат</w:t>
      </w:r>
      <w:r w:rsidRPr="00511E4B">
        <w:rPr>
          <w:rFonts w:ascii="Times New Roman" w:eastAsia="Times New Roman" w:hAnsi="Times New Roman" w:cs="Times New Roman"/>
          <w:color w:val="000000"/>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511E4B"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«хорошо»</w:t>
      </w:r>
      <w:r w:rsidRPr="00511E4B">
        <w:rPr>
          <w:rFonts w:ascii="Times New Roman" w:eastAsia="Times New Roman" w:hAnsi="Times New Roman" w:cs="Times New Roman"/>
          <w:color w:val="000000"/>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511E4B">
        <w:rPr>
          <w:rFonts w:ascii="Times New Roman" w:eastAsia="Times New Roman" w:hAnsi="Times New Roman" w:cs="Times New Roman"/>
          <w:color w:val="000000"/>
          <w:sz w:val="24"/>
          <w:szCs w:val="24"/>
          <w:lang w:eastAsia="ru-RU"/>
        </w:rPr>
        <w:t xml:space="preserve"> </w:t>
      </w:r>
      <w:r w:rsidRPr="00511E4B">
        <w:rPr>
          <w:rFonts w:ascii="Times New Roman" w:eastAsia="Times New Roman" w:hAnsi="Times New Roman" w:cs="Times New Roman"/>
          <w:color w:val="000000"/>
          <w:sz w:val="24"/>
          <w:szCs w:val="24"/>
          <w:lang w:eastAsia="ru-RU"/>
        </w:rPr>
        <w:t>преподавателя. В реферате может быть недостаточно полно развернута аргументация;</w:t>
      </w:r>
    </w:p>
    <w:p w:rsidR="00696790" w:rsidRPr="00511E4B"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оценка «</w:t>
      </w:r>
      <w:r w:rsidRPr="00511E4B">
        <w:rPr>
          <w:rFonts w:ascii="Times New Roman" w:eastAsia="Times New Roman" w:hAnsi="Times New Roman" w:cs="Times New Roman"/>
          <w:b/>
          <w:color w:val="000000"/>
          <w:sz w:val="24"/>
          <w:szCs w:val="24"/>
          <w:lang w:eastAsia="ru-RU"/>
        </w:rPr>
        <w:t>удовлетворительно»</w:t>
      </w:r>
      <w:r w:rsidRPr="00511E4B">
        <w:rPr>
          <w:rFonts w:ascii="Times New Roman" w:eastAsia="Times New Roman" w:hAnsi="Times New Roman" w:cs="Times New Roman"/>
          <w:color w:val="000000"/>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511E4B">
        <w:rPr>
          <w:rFonts w:ascii="Times New Roman" w:eastAsia="Times New Roman" w:hAnsi="Times New Roman" w:cs="Times New Roman"/>
          <w:color w:val="000000"/>
          <w:sz w:val="24"/>
          <w:szCs w:val="24"/>
          <w:lang w:eastAsia="ru-RU"/>
        </w:rPr>
        <w:t xml:space="preserve">замечаний преподавателя; </w:t>
      </w:r>
      <w:r w:rsidR="002C224C" w:rsidRPr="00511E4B">
        <w:rPr>
          <w:rFonts w:ascii="Times New Roman" w:eastAsia="Times New Roman" w:hAnsi="Times New Roman" w:cs="Times New Roman"/>
          <w:color w:val="000000"/>
          <w:sz w:val="24"/>
          <w:szCs w:val="24"/>
          <w:lang w:eastAsia="ru-RU"/>
        </w:rPr>
        <w:t>студент</w:t>
      </w:r>
      <w:r w:rsidRPr="00511E4B">
        <w:rPr>
          <w:rFonts w:ascii="Times New Roman" w:eastAsia="Times New Roman" w:hAnsi="Times New Roman" w:cs="Times New Roman"/>
          <w:color w:val="000000"/>
          <w:sz w:val="24"/>
          <w:szCs w:val="24"/>
          <w:lang w:eastAsia="ru-RU"/>
        </w:rPr>
        <w:t xml:space="preserve"> не может применить теорию в новой ситуации;</w:t>
      </w:r>
    </w:p>
    <w:p w:rsidR="00696790" w:rsidRPr="00511E4B"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«неудовлетворительно</w:t>
      </w:r>
      <w:r w:rsidRPr="00511E4B">
        <w:rPr>
          <w:rFonts w:ascii="Times New Roman" w:eastAsia="Times New Roman" w:hAnsi="Times New Roman" w:cs="Times New Roman"/>
          <w:color w:val="000000"/>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511E4B" w:rsidRDefault="0010398F" w:rsidP="00AB5667">
      <w:pPr>
        <w:spacing w:after="0" w:line="360" w:lineRule="auto"/>
        <w:jc w:val="center"/>
        <w:rPr>
          <w:rFonts w:ascii="Times New Roman" w:eastAsia="Times New Roman" w:hAnsi="Times New Roman" w:cs="Times New Roman"/>
          <w:b/>
          <w:color w:val="000000"/>
          <w:sz w:val="24"/>
          <w:szCs w:val="24"/>
          <w:lang w:eastAsia="ru-RU"/>
        </w:rPr>
      </w:pPr>
    </w:p>
    <w:p w:rsidR="006432EB" w:rsidRPr="00511E4B" w:rsidRDefault="006432EB" w:rsidP="00A92B9A">
      <w:pPr>
        <w:pStyle w:val="a7"/>
        <w:numPr>
          <w:ilvl w:val="0"/>
          <w:numId w:val="6"/>
        </w:numPr>
        <w:ind w:left="0"/>
        <w:jc w:val="center"/>
        <w:rPr>
          <w:rFonts w:eastAsia="Times New Roman"/>
        </w:rPr>
      </w:pPr>
      <w:r w:rsidRPr="00511E4B">
        <w:rPr>
          <w:rFonts w:eastAsia="Times New Roman"/>
          <w:b/>
          <w:bCs/>
        </w:rPr>
        <w:t>Критерии оценки эссе</w:t>
      </w:r>
      <w:r w:rsidRPr="00511E4B">
        <w:rPr>
          <w:rFonts w:eastAsia="Times New Roman"/>
        </w:rPr>
        <w:t xml:space="preserve"> </w:t>
      </w:r>
      <w:r w:rsidRPr="00511E4B">
        <w:rPr>
          <w:rFonts w:eastAsia="Times New Roman"/>
        </w:rPr>
        <w:br/>
      </w:r>
    </w:p>
    <w:p w:rsidR="006432EB" w:rsidRPr="00511E4B" w:rsidRDefault="006432EB" w:rsidP="00AB5667">
      <w:pPr>
        <w:pStyle w:val="a7"/>
        <w:spacing w:line="360" w:lineRule="auto"/>
        <w:ind w:left="0"/>
        <w:jc w:val="both"/>
        <w:rPr>
          <w:rFonts w:eastAsia="Times New Roman"/>
        </w:rPr>
      </w:pPr>
      <w:r w:rsidRPr="00511E4B">
        <w:rPr>
          <w:rFonts w:eastAsia="Times New Roman"/>
        </w:rPr>
        <w:tab/>
        <w:t xml:space="preserve">Оценка </w:t>
      </w:r>
      <w:r w:rsidRPr="00511E4B">
        <w:rPr>
          <w:rFonts w:eastAsia="Times New Roman"/>
          <w:b/>
        </w:rPr>
        <w:t>«отлично»</w:t>
      </w:r>
      <w:r w:rsidR="00C910D3" w:rsidRPr="00511E4B">
        <w:rPr>
          <w:rFonts w:eastAsia="Times New Roman"/>
        </w:rPr>
        <w:t xml:space="preserve"> ставит</w:t>
      </w:r>
      <w:r w:rsidRPr="00511E4B">
        <w:rPr>
          <w:rFonts w:eastAsia="Times New Roman"/>
        </w:rPr>
        <w:t>ся, если:</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1) во введение чѐтко сформулирован тезис, соответствующий теме эссе, выполнена задача заинтересовать читателя;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2) прослеживается чѐткое деление текста на введение, основную часть и заключение; </w:t>
      </w:r>
    </w:p>
    <w:p w:rsidR="006432EB" w:rsidRPr="00511E4B" w:rsidRDefault="005C426B" w:rsidP="00AB5667">
      <w:pPr>
        <w:pStyle w:val="a7"/>
        <w:spacing w:line="360" w:lineRule="auto"/>
        <w:ind w:left="0"/>
        <w:jc w:val="both"/>
        <w:rPr>
          <w:rFonts w:eastAsia="Times New Roman"/>
        </w:rPr>
      </w:pPr>
      <w:r w:rsidRPr="00511E4B">
        <w:rPr>
          <w:rFonts w:eastAsia="Times New Roman"/>
        </w:rPr>
        <w:t xml:space="preserve">3)  в основной </w:t>
      </w:r>
      <w:r w:rsidR="006432EB" w:rsidRPr="00511E4B">
        <w:rPr>
          <w:rFonts w:eastAsia="Times New Roman"/>
        </w:rPr>
        <w:t xml:space="preserve">части  логично,  связно  и  полно  доказывается выдвинутый тезис;  </w:t>
      </w:r>
    </w:p>
    <w:p w:rsidR="006432EB" w:rsidRPr="00511E4B" w:rsidRDefault="006432EB" w:rsidP="00AB5667">
      <w:pPr>
        <w:pStyle w:val="a7"/>
        <w:spacing w:line="360" w:lineRule="auto"/>
        <w:ind w:left="0"/>
        <w:jc w:val="both"/>
        <w:rPr>
          <w:rFonts w:eastAsia="Times New Roman"/>
        </w:rPr>
      </w:pPr>
      <w:r w:rsidRPr="00511E4B">
        <w:rPr>
          <w:rFonts w:eastAsia="Times New Roman"/>
        </w:rPr>
        <w:t>4)  заключение</w:t>
      </w:r>
      <w:r w:rsidR="005C426B" w:rsidRPr="00511E4B">
        <w:rPr>
          <w:rFonts w:eastAsia="Times New Roman"/>
        </w:rPr>
        <w:t xml:space="preserve"> содержит выводы, логично вытекающие</w:t>
      </w:r>
      <w:r w:rsidRPr="00511E4B">
        <w:rPr>
          <w:rFonts w:eastAsia="Times New Roman"/>
        </w:rPr>
        <w:t xml:space="preserve"> из содержания основной части;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5) правильно (уместно и достаточно) используются разнообразные средства связи;  </w:t>
      </w:r>
    </w:p>
    <w:p w:rsidR="006432EB" w:rsidRPr="00511E4B" w:rsidRDefault="005C426B" w:rsidP="00AB5667">
      <w:pPr>
        <w:pStyle w:val="a7"/>
        <w:spacing w:line="360" w:lineRule="auto"/>
        <w:ind w:left="0"/>
        <w:jc w:val="both"/>
        <w:rPr>
          <w:rFonts w:eastAsia="Times New Roman"/>
        </w:rPr>
      </w:pPr>
      <w:r w:rsidRPr="00511E4B">
        <w:rPr>
          <w:rFonts w:eastAsia="Times New Roman"/>
        </w:rPr>
        <w:lastRenderedPageBreak/>
        <w:t>6)  для выражения своих мыслей не</w:t>
      </w:r>
      <w:r w:rsidR="006432EB" w:rsidRPr="00511E4B">
        <w:rPr>
          <w:rFonts w:eastAsia="Times New Roman"/>
        </w:rPr>
        <w:t xml:space="preserve"> п</w:t>
      </w:r>
      <w:r w:rsidRPr="00511E4B">
        <w:rPr>
          <w:rFonts w:eastAsia="Times New Roman"/>
        </w:rPr>
        <w:t xml:space="preserve">ользуется </w:t>
      </w:r>
      <w:r w:rsidR="006432EB" w:rsidRPr="00511E4B">
        <w:rPr>
          <w:rFonts w:eastAsia="Times New Roman"/>
        </w:rPr>
        <w:t xml:space="preserve">упрощѐнно-примитивным языком;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7) демонстрирует полное понимание проблемы.  </w:t>
      </w:r>
    </w:p>
    <w:p w:rsidR="006432EB" w:rsidRPr="00511E4B" w:rsidRDefault="006432EB" w:rsidP="00AB5667">
      <w:pPr>
        <w:pStyle w:val="a7"/>
        <w:spacing w:line="360" w:lineRule="auto"/>
        <w:ind w:left="0"/>
        <w:jc w:val="both"/>
        <w:rPr>
          <w:rFonts w:eastAsia="Times New Roman"/>
        </w:rPr>
      </w:pPr>
      <w:r w:rsidRPr="00511E4B">
        <w:rPr>
          <w:rFonts w:eastAsia="Times New Roman"/>
        </w:rPr>
        <w:t>Все требования, предъявляемые к заданию, выполнены.</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Оценка </w:t>
      </w:r>
      <w:r w:rsidRPr="00511E4B">
        <w:rPr>
          <w:rFonts w:eastAsia="Times New Roman"/>
          <w:b/>
        </w:rPr>
        <w:t>«хорошо»</w:t>
      </w:r>
      <w:r w:rsidR="00C910D3" w:rsidRPr="00511E4B">
        <w:rPr>
          <w:rFonts w:eastAsia="Times New Roman"/>
        </w:rPr>
        <w:t xml:space="preserve"> ставит</w:t>
      </w:r>
      <w:r w:rsidRPr="00511E4B">
        <w:rPr>
          <w:rFonts w:eastAsia="Times New Roman"/>
        </w:rPr>
        <w:t>ся, если:</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511E4B" w:rsidRDefault="005C426B" w:rsidP="00AB5667">
      <w:pPr>
        <w:pStyle w:val="a7"/>
        <w:spacing w:line="360" w:lineRule="auto"/>
        <w:ind w:left="0"/>
        <w:jc w:val="both"/>
        <w:rPr>
          <w:rFonts w:eastAsia="Times New Roman"/>
        </w:rPr>
      </w:pPr>
      <w:r w:rsidRPr="00511E4B">
        <w:rPr>
          <w:rFonts w:eastAsia="Times New Roman"/>
        </w:rPr>
        <w:t xml:space="preserve">2)  в основной части логично, связно, но недостаточно </w:t>
      </w:r>
      <w:r w:rsidR="006432EB" w:rsidRPr="00511E4B">
        <w:rPr>
          <w:rFonts w:eastAsia="Times New Roman"/>
        </w:rPr>
        <w:t xml:space="preserve">полно доказывается выдвинутый тезис;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3)  заключение </w:t>
      </w:r>
      <w:r w:rsidR="005C426B" w:rsidRPr="00511E4B">
        <w:rPr>
          <w:rFonts w:eastAsia="Times New Roman"/>
        </w:rPr>
        <w:t>содержит выводы, логично вытекающие</w:t>
      </w:r>
      <w:r w:rsidRPr="00511E4B">
        <w:rPr>
          <w:rFonts w:eastAsia="Times New Roman"/>
        </w:rPr>
        <w:t xml:space="preserve"> из содержания основной части;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4) уместно используются разнообразные средства связи;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5) для выражения своих мыслей обучающийся не пользуется упрощѐнно-примитивным языком.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«неудовлетворительно»</w:t>
      </w:r>
      <w:r w:rsidR="00C910D3" w:rsidRPr="00511E4B">
        <w:rPr>
          <w:rFonts w:ascii="Times New Roman" w:eastAsia="Times New Roman" w:hAnsi="Times New Roman" w:cs="Times New Roman"/>
          <w:sz w:val="24"/>
          <w:szCs w:val="24"/>
          <w:lang w:eastAsia="ru-RU"/>
        </w:rPr>
        <w:t xml:space="preserve"> ставит</w:t>
      </w:r>
      <w:r w:rsidRPr="00511E4B">
        <w:rPr>
          <w:rFonts w:ascii="Times New Roman" w:eastAsia="Times New Roman" w:hAnsi="Times New Roman" w:cs="Times New Roman"/>
          <w:sz w:val="24"/>
          <w:szCs w:val="24"/>
          <w:lang w:eastAsia="ru-RU"/>
        </w:rPr>
        <w:t>ся, если:</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3) выводы не вытекают из основной части;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35A05"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6) язык работы можно оценить как «примитивный». </w:t>
      </w:r>
    </w:p>
    <w:p w:rsidR="00935A05" w:rsidRPr="00511E4B" w:rsidRDefault="00935A05"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контрольной работы</w:t>
      </w:r>
      <w:r w:rsidR="00445428" w:rsidRPr="00511E4B">
        <w:rPr>
          <w:rFonts w:ascii="Times New Roman" w:eastAsia="Times New Roman" w:hAnsi="Times New Roman" w:cs="Times New Roman"/>
          <w:b/>
          <w:sz w:val="24"/>
          <w:szCs w:val="24"/>
          <w:lang w:eastAsia="ru-RU"/>
        </w:rPr>
        <w:t>, исследовательского задания</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Pr="00511E4B">
        <w:rPr>
          <w:rFonts w:ascii="Times New Roman" w:eastAsia="Times New Roman" w:hAnsi="Times New Roman" w:cs="Times New Roman"/>
          <w:sz w:val="24"/>
          <w:szCs w:val="24"/>
          <w:lang w:eastAsia="ru-RU"/>
        </w:rPr>
        <w:t xml:space="preserve"> ставится, если даны правильные, но не достаточно </w:t>
      </w:r>
      <w:r w:rsidRPr="00511E4B">
        <w:rPr>
          <w:rFonts w:ascii="Times New Roman" w:eastAsia="Times New Roman" w:hAnsi="Times New Roman" w:cs="Times New Roman"/>
          <w:sz w:val="24"/>
          <w:szCs w:val="24"/>
          <w:lang w:eastAsia="ru-RU"/>
        </w:rPr>
        <w:lastRenderedPageBreak/>
        <w:t>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ставится, если контрольная работа не выполнена.  </w:t>
      </w:r>
    </w:p>
    <w:p w:rsidR="00C75C49" w:rsidRPr="00511E4B" w:rsidRDefault="00C75C49" w:rsidP="00AB5667">
      <w:pPr>
        <w:widowControl w:val="0"/>
        <w:spacing w:after="0" w:line="360" w:lineRule="auto"/>
        <w:jc w:val="both"/>
        <w:rPr>
          <w:rFonts w:ascii="Times New Roman" w:eastAsia="Times New Roman" w:hAnsi="Times New Roman" w:cs="Times New Roman"/>
          <w:b/>
          <w:sz w:val="24"/>
          <w:szCs w:val="24"/>
          <w:lang w:eastAsia="ru-RU"/>
        </w:rPr>
      </w:pPr>
    </w:p>
    <w:p w:rsidR="00D26EBA" w:rsidRPr="00511E4B" w:rsidRDefault="00D26EBA" w:rsidP="00AB5667">
      <w:pPr>
        <w:widowControl w:val="0"/>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итогового контроля</w:t>
      </w:r>
    </w:p>
    <w:p w:rsidR="00AB61FF" w:rsidRPr="00511E4B" w:rsidRDefault="00AB61F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При оценке ответов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ов</w:t>
      </w:r>
      <w:r w:rsidRPr="00511E4B">
        <w:rPr>
          <w:rFonts w:ascii="Times New Roman" w:eastAsia="Times New Roman" w:hAnsi="Times New Roman" w:cs="Times New Roman"/>
          <w:sz w:val="24"/>
          <w:szCs w:val="24"/>
          <w:lang w:eastAsia="ru-RU"/>
        </w:rPr>
        <w:t xml:space="preserve"> в проц</w:t>
      </w:r>
      <w:r w:rsidR="00C910D3" w:rsidRPr="00511E4B">
        <w:rPr>
          <w:rFonts w:ascii="Times New Roman" w:eastAsia="Times New Roman" w:hAnsi="Times New Roman" w:cs="Times New Roman"/>
          <w:sz w:val="24"/>
          <w:szCs w:val="24"/>
          <w:lang w:eastAsia="ru-RU"/>
        </w:rPr>
        <w:t>ессе итогового контроля оцениваю</w:t>
      </w:r>
      <w:r w:rsidRPr="00511E4B">
        <w:rPr>
          <w:rFonts w:ascii="Times New Roman" w:eastAsia="Times New Roman" w:hAnsi="Times New Roman" w:cs="Times New Roman"/>
          <w:sz w:val="24"/>
          <w:szCs w:val="24"/>
          <w:lang w:eastAsia="ru-RU"/>
        </w:rPr>
        <w:t>тся:</w:t>
      </w:r>
    </w:p>
    <w:p w:rsidR="00AB61FF" w:rsidRPr="00511E4B" w:rsidRDefault="00DB1D8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r w:rsidR="00AB61FF" w:rsidRPr="00511E4B">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B61FF"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w:t>
      </w:r>
      <w:r w:rsidR="00C05736" w:rsidRPr="00511E4B">
        <w:rPr>
          <w:rFonts w:ascii="Times New Roman" w:eastAsia="Times New Roman" w:hAnsi="Times New Roman" w:cs="Times New Roman"/>
          <w:sz w:val="24"/>
          <w:szCs w:val="24"/>
          <w:lang w:eastAsia="ru-RU"/>
        </w:rPr>
        <w:t>ентарий для решения практических заданий</w:t>
      </w:r>
      <w:r w:rsidRPr="00511E4B">
        <w:rPr>
          <w:rFonts w:ascii="Times New Roman" w:eastAsia="Times New Roman" w:hAnsi="Times New Roman" w:cs="Times New Roman"/>
          <w:sz w:val="24"/>
          <w:szCs w:val="24"/>
          <w:lang w:eastAsia="ru-RU"/>
        </w:rPr>
        <w:t>;</w:t>
      </w:r>
    </w:p>
    <w:p w:rsidR="00AB61FF"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9A0571"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умение применять теоретически</w:t>
      </w:r>
      <w:r w:rsidR="00C05736" w:rsidRPr="00511E4B">
        <w:rPr>
          <w:rFonts w:ascii="Times New Roman" w:eastAsia="Times New Roman" w:hAnsi="Times New Roman" w:cs="Times New Roman"/>
          <w:sz w:val="24"/>
          <w:szCs w:val="24"/>
          <w:lang w:eastAsia="ru-RU"/>
        </w:rPr>
        <w:t>е знания для анализа конкретной</w:t>
      </w:r>
      <w:r w:rsidRPr="00511E4B">
        <w:rPr>
          <w:rFonts w:ascii="Times New Roman" w:eastAsia="Times New Roman" w:hAnsi="Times New Roman" w:cs="Times New Roman"/>
          <w:sz w:val="24"/>
          <w:szCs w:val="24"/>
          <w:lang w:eastAsia="ru-RU"/>
        </w:rPr>
        <w:t xml:space="preserve"> ситуации.</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Зачеты оцениваются оценкой: </w:t>
      </w:r>
      <w:r w:rsidRPr="00511E4B">
        <w:rPr>
          <w:rFonts w:ascii="Times New Roman" w:hAnsi="Times New Roman" w:cs="Times New Roman"/>
          <w:b/>
          <w:sz w:val="24"/>
          <w:szCs w:val="24"/>
        </w:rPr>
        <w:t>«зачтено»</w:t>
      </w:r>
      <w:r w:rsidRPr="00511E4B">
        <w:rPr>
          <w:rFonts w:ascii="Times New Roman" w:hAnsi="Times New Roman" w:cs="Times New Roman"/>
          <w:sz w:val="24"/>
          <w:szCs w:val="24"/>
        </w:rPr>
        <w:t xml:space="preserve">, </w:t>
      </w:r>
      <w:r w:rsidRPr="00511E4B">
        <w:rPr>
          <w:rFonts w:ascii="Times New Roman" w:hAnsi="Times New Roman" w:cs="Times New Roman"/>
          <w:b/>
          <w:sz w:val="24"/>
          <w:szCs w:val="24"/>
        </w:rPr>
        <w:t>«не зачтено»</w:t>
      </w:r>
      <w:r w:rsidRPr="00511E4B">
        <w:rPr>
          <w:rFonts w:ascii="Times New Roman" w:hAnsi="Times New Roman" w:cs="Times New Roman"/>
          <w:sz w:val="24"/>
          <w:szCs w:val="24"/>
        </w:rPr>
        <w:t xml:space="preserve">. Оценка </w:t>
      </w:r>
      <w:r w:rsidRPr="00511E4B">
        <w:rPr>
          <w:rFonts w:ascii="Times New Roman" w:hAnsi="Times New Roman" w:cs="Times New Roman"/>
          <w:b/>
          <w:sz w:val="24"/>
          <w:szCs w:val="24"/>
        </w:rPr>
        <w:t>«зачтено»</w:t>
      </w:r>
      <w:r w:rsidRPr="00511E4B">
        <w:rPr>
          <w:rFonts w:ascii="Times New Roman" w:hAnsi="Times New Roman" w:cs="Times New Roman"/>
          <w:sz w:val="24"/>
          <w:szCs w:val="24"/>
        </w:rPr>
        <w:t xml:space="preserve"> выставляется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у, который:</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усвоил предусмотренный программный материал в полном объеме;</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правильно, аргументировано ответил на все вопросы, с приведением примеров;</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511E4B">
        <w:rPr>
          <w:rFonts w:ascii="Times New Roman" w:hAnsi="Times New Roman" w:cs="Times New Roman"/>
          <w:sz w:val="24"/>
          <w:szCs w:val="24"/>
        </w:rPr>
        <w:t>ой, другими темами данной дисциплины</w:t>
      </w:r>
      <w:r w:rsidRPr="00511E4B">
        <w:rPr>
          <w:rFonts w:ascii="Times New Roman" w:hAnsi="Times New Roman" w:cs="Times New Roman"/>
          <w:sz w:val="24"/>
          <w:szCs w:val="24"/>
        </w:rPr>
        <w:t>, других изучаемых предметов.</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ab/>
        <w:t>Обязательным условием является употребление профессиональной терминологии.</w:t>
      </w:r>
    </w:p>
    <w:p w:rsidR="00DB1D8F" w:rsidRPr="00511E4B" w:rsidRDefault="00DB1D8F"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Оценка </w:t>
      </w:r>
      <w:r w:rsidRPr="00511E4B">
        <w:rPr>
          <w:rFonts w:ascii="Times New Roman" w:hAnsi="Times New Roman" w:cs="Times New Roman"/>
          <w:b/>
          <w:sz w:val="24"/>
          <w:szCs w:val="24"/>
        </w:rPr>
        <w:t>«не зачтено»</w:t>
      </w:r>
      <w:r w:rsidR="007F42F1" w:rsidRPr="00511E4B">
        <w:rPr>
          <w:rFonts w:ascii="Times New Roman" w:hAnsi="Times New Roman" w:cs="Times New Roman"/>
          <w:sz w:val="24"/>
          <w:szCs w:val="24"/>
        </w:rPr>
        <w:t xml:space="preserve"> выставляется </w:t>
      </w:r>
      <w:r w:rsidR="002C224C" w:rsidRPr="00511E4B">
        <w:rPr>
          <w:rFonts w:ascii="Times New Roman" w:hAnsi="Times New Roman" w:cs="Times New Roman"/>
          <w:sz w:val="24"/>
          <w:szCs w:val="24"/>
        </w:rPr>
        <w:t>студент</w:t>
      </w:r>
      <w:r w:rsidR="007F42F1" w:rsidRPr="00511E4B">
        <w:rPr>
          <w:rFonts w:ascii="Times New Roman" w:hAnsi="Times New Roman" w:cs="Times New Roman"/>
          <w:sz w:val="24"/>
          <w:szCs w:val="24"/>
        </w:rPr>
        <w:t>у</w:t>
      </w:r>
      <w:r w:rsidRPr="00511E4B">
        <w:rPr>
          <w:rFonts w:ascii="Times New Roman"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 xml:space="preserve">При проведении процедуры оценивания результатов обучения инвалидов и лиц с </w:t>
      </w:r>
      <w:r w:rsidRPr="00511E4B">
        <w:rPr>
          <w:rFonts w:ascii="Times New Roman" w:hAnsi="Times New Roman"/>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511E4B" w:rsidRDefault="00AF37D8" w:rsidP="00AB5667">
      <w:pPr>
        <w:widowControl w:val="0"/>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C910D3" w:rsidRPr="00511E4B" w:rsidTr="00C910D3">
        <w:tc>
          <w:tcPr>
            <w:tcW w:w="817" w:type="dxa"/>
          </w:tcPr>
          <w:p w:rsidR="00C910D3" w:rsidRPr="00511E4B" w:rsidRDefault="00C910D3" w:rsidP="00AB5667">
            <w:pPr>
              <w:jc w:val="center"/>
              <w:rPr>
                <w:rFonts w:ascii="Times New Roman" w:hAnsi="Times New Roman" w:cs="Times New Roman"/>
                <w:b/>
              </w:rPr>
            </w:pPr>
            <w:r w:rsidRPr="00511E4B">
              <w:rPr>
                <w:rFonts w:ascii="Times New Roman" w:hAnsi="Times New Roman" w:cs="Times New Roman"/>
                <w:b/>
              </w:rPr>
              <w:t>№</w:t>
            </w:r>
          </w:p>
          <w:p w:rsidR="00C910D3" w:rsidRPr="00511E4B" w:rsidRDefault="00C910D3" w:rsidP="00AB5667">
            <w:pPr>
              <w:jc w:val="center"/>
              <w:rPr>
                <w:rFonts w:ascii="Times New Roman" w:hAnsi="Times New Roman" w:cs="Times New Roman"/>
                <w:b/>
              </w:rPr>
            </w:pPr>
            <w:r w:rsidRPr="00511E4B">
              <w:rPr>
                <w:rFonts w:ascii="Times New Roman" w:hAnsi="Times New Roman" w:cs="Times New Roman"/>
                <w:b/>
              </w:rPr>
              <w:t>п/п</w:t>
            </w:r>
          </w:p>
        </w:tc>
        <w:tc>
          <w:tcPr>
            <w:tcW w:w="1803" w:type="dxa"/>
          </w:tcPr>
          <w:p w:rsidR="00C910D3" w:rsidRPr="00511E4B" w:rsidRDefault="00C910D3"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Категории магистров</w:t>
            </w:r>
          </w:p>
        </w:tc>
        <w:tc>
          <w:tcPr>
            <w:tcW w:w="3345" w:type="dxa"/>
          </w:tcPr>
          <w:p w:rsidR="00C910D3" w:rsidRPr="00511E4B" w:rsidRDefault="00C910D3"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Виды оценочных средств</w:t>
            </w:r>
          </w:p>
        </w:tc>
        <w:tc>
          <w:tcPr>
            <w:tcW w:w="3499" w:type="dxa"/>
          </w:tcPr>
          <w:p w:rsidR="00C910D3" w:rsidRPr="00511E4B" w:rsidRDefault="00C910D3" w:rsidP="00AB5667">
            <w:pPr>
              <w:pStyle w:val="23"/>
              <w:shd w:val="clear" w:color="auto" w:fill="auto"/>
              <w:spacing w:before="0" w:line="278" w:lineRule="exact"/>
              <w:ind w:firstLine="0"/>
              <w:rPr>
                <w:rFonts w:ascii="Times New Roman" w:hAnsi="Times New Roman"/>
                <w:b/>
                <w:i/>
                <w:sz w:val="22"/>
                <w:szCs w:val="22"/>
              </w:rPr>
            </w:pPr>
            <w:r w:rsidRPr="00511E4B">
              <w:rPr>
                <w:rStyle w:val="24"/>
                <w:b/>
                <w:sz w:val="22"/>
                <w:szCs w:val="22"/>
              </w:rPr>
              <w:t>Форма контроля и оценки результатов обучения</w:t>
            </w:r>
          </w:p>
        </w:tc>
      </w:tr>
      <w:tr w:rsidR="00101FC0" w:rsidRPr="00511E4B" w:rsidTr="00E90261">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1</w:t>
            </w:r>
          </w:p>
        </w:tc>
        <w:tc>
          <w:tcPr>
            <w:tcW w:w="1803" w:type="dxa"/>
          </w:tcPr>
          <w:p w:rsidR="00101FC0" w:rsidRPr="00511E4B" w:rsidRDefault="00101FC0" w:rsidP="00101FC0">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слуха</w:t>
            </w:r>
          </w:p>
        </w:tc>
        <w:tc>
          <w:tcPr>
            <w:tcW w:w="3345" w:type="dxa"/>
            <w:vAlign w:val="bottom"/>
          </w:tcPr>
          <w:p w:rsidR="00101FC0" w:rsidRPr="00511E4B" w:rsidRDefault="00101FC0" w:rsidP="00101FC0">
            <w:pPr>
              <w:suppressAutoHyphens/>
              <w:jc w:val="center"/>
              <w:rPr>
                <w:rFonts w:ascii="Times New Roman" w:hAnsi="Times New Roman" w:cs="Times New Roman"/>
              </w:rPr>
            </w:pPr>
            <w:r w:rsidRPr="00511E4B">
              <w:rPr>
                <w:rFonts w:ascii="Times New Roman" w:hAnsi="Times New Roman" w:cs="Times New Roman"/>
              </w:rPr>
              <w:t>письменные самостоятельные работы, вопросы к зачету, реферат, эссе</w:t>
            </w:r>
            <w:r>
              <w:rPr>
                <w:rFonts w:ascii="Times New Roman" w:hAnsi="Times New Roman" w:cs="Times New Roman"/>
              </w:rPr>
              <w:t>, исследовательские задания</w:t>
            </w:r>
          </w:p>
        </w:tc>
        <w:tc>
          <w:tcPr>
            <w:tcW w:w="3499" w:type="dxa"/>
          </w:tcPr>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Преимущественно письменная проверка</w:t>
            </w:r>
          </w:p>
        </w:tc>
      </w:tr>
      <w:tr w:rsidR="00101FC0" w:rsidRPr="00511E4B" w:rsidTr="00E90261">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2</w:t>
            </w:r>
          </w:p>
        </w:tc>
        <w:tc>
          <w:tcPr>
            <w:tcW w:w="1803" w:type="dxa"/>
          </w:tcPr>
          <w:p w:rsidR="00101FC0" w:rsidRPr="00511E4B" w:rsidRDefault="00101FC0" w:rsidP="00101FC0">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зрения</w:t>
            </w:r>
          </w:p>
        </w:tc>
        <w:tc>
          <w:tcPr>
            <w:tcW w:w="3345" w:type="dxa"/>
            <w:vAlign w:val="bottom"/>
          </w:tcPr>
          <w:p w:rsidR="00101FC0" w:rsidRPr="00511E4B" w:rsidRDefault="00101FC0" w:rsidP="00101FC0">
            <w:pPr>
              <w:suppressAutoHyphens/>
              <w:jc w:val="center"/>
              <w:rPr>
                <w:rFonts w:ascii="Times New Roman" w:hAnsi="Times New Roman" w:cs="Times New Roman"/>
              </w:rPr>
            </w:pPr>
            <w:r w:rsidRPr="00511E4B">
              <w:rPr>
                <w:rFonts w:ascii="Times New Roman" w:hAnsi="Times New Roman" w:cs="Times New Roman"/>
              </w:rPr>
              <w:t xml:space="preserve">Собеседование по вопросам к зачету; выступление с докладом, </w:t>
            </w:r>
          </w:p>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101FC0" w:rsidRPr="00511E4B" w:rsidRDefault="00101FC0" w:rsidP="00101FC0">
            <w:pPr>
              <w:pStyle w:val="23"/>
              <w:shd w:val="clear" w:color="auto" w:fill="auto"/>
              <w:spacing w:before="0" w:line="278" w:lineRule="exact"/>
              <w:ind w:firstLine="0"/>
              <w:rPr>
                <w:rFonts w:ascii="Times New Roman" w:hAnsi="Times New Roman"/>
                <w:sz w:val="22"/>
                <w:szCs w:val="22"/>
              </w:rPr>
            </w:pPr>
            <w:r w:rsidRPr="00511E4B">
              <w:rPr>
                <w:rFonts w:ascii="Times New Roman" w:hAnsi="Times New Roman"/>
                <w:sz w:val="22"/>
                <w:szCs w:val="22"/>
              </w:rPr>
              <w:t>Преимущественно устная проверка(индивидуально)</w:t>
            </w:r>
          </w:p>
        </w:tc>
      </w:tr>
      <w:tr w:rsidR="00101FC0" w:rsidRPr="00511E4B" w:rsidTr="00C910D3">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3</w:t>
            </w:r>
          </w:p>
        </w:tc>
        <w:tc>
          <w:tcPr>
            <w:tcW w:w="1803" w:type="dxa"/>
          </w:tcPr>
          <w:p w:rsidR="00101FC0" w:rsidRPr="00511E4B" w:rsidRDefault="00101FC0" w:rsidP="00101FC0">
            <w:pPr>
              <w:pStyle w:val="23"/>
              <w:shd w:val="clear" w:color="auto" w:fill="auto"/>
              <w:spacing w:before="0" w:line="269" w:lineRule="exact"/>
              <w:ind w:firstLine="0"/>
              <w:rPr>
                <w:rFonts w:ascii="Times New Roman" w:hAnsi="Times New Roman"/>
                <w:sz w:val="22"/>
                <w:szCs w:val="22"/>
              </w:rPr>
            </w:pPr>
            <w:r w:rsidRPr="00511E4B">
              <w:rPr>
                <w:rFonts w:ascii="Times New Roman" w:hAnsi="Times New Roman"/>
                <w:sz w:val="22"/>
                <w:szCs w:val="22"/>
              </w:rPr>
              <w:t>С нарушением опорно</w:t>
            </w:r>
            <w:r w:rsidRPr="00511E4B">
              <w:rPr>
                <w:rFonts w:ascii="Times New Roman" w:hAnsi="Times New Roman"/>
                <w:sz w:val="22"/>
                <w:szCs w:val="22"/>
              </w:rPr>
              <w:softHyphen/>
              <w:t>двигательного аппарата</w:t>
            </w:r>
          </w:p>
        </w:tc>
        <w:tc>
          <w:tcPr>
            <w:tcW w:w="3345" w:type="dxa"/>
          </w:tcPr>
          <w:p w:rsidR="00101FC0" w:rsidRPr="00BC59A2" w:rsidRDefault="00101FC0" w:rsidP="00101FC0">
            <w:pPr>
              <w:suppressAutoHyphens/>
              <w:jc w:val="center"/>
              <w:rPr>
                <w:rFonts w:ascii="Times New Roman" w:hAnsi="Times New Roman" w:cs="Times New Roman"/>
              </w:rPr>
            </w:pPr>
            <w:r w:rsidRPr="00511E4B">
              <w:rPr>
                <w:rFonts w:ascii="Times New Roman" w:hAnsi="Times New Roman" w:cs="Times New Roman"/>
              </w:rPr>
              <w:t>,</w:t>
            </w:r>
            <w:r w:rsidRPr="00511E4B">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sidRPr="00511E4B">
              <w:rPr>
                <w:rFonts w:ascii="Times New Roman" w:hAnsi="Times New Roman" w:cs="Times New Roman"/>
              </w:rPr>
              <w:t xml:space="preserve"> реферат, доклад, эссе, вопросы к зачету</w:t>
            </w:r>
            <w:r>
              <w:rPr>
                <w:rFonts w:ascii="Times New Roman" w:hAnsi="Times New Roman" w:cs="Times New Roman"/>
              </w:rPr>
              <w:t xml:space="preserve"> исследовательские задания, контрольная работа</w:t>
            </w:r>
          </w:p>
        </w:tc>
        <w:tc>
          <w:tcPr>
            <w:tcW w:w="3499" w:type="dxa"/>
          </w:tcPr>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AF37D8" w:rsidRPr="00511E4B" w:rsidRDefault="00AF37D8" w:rsidP="00AB5667">
      <w:pPr>
        <w:widowControl w:val="0"/>
        <w:spacing w:after="0" w:line="360" w:lineRule="auto"/>
        <w:ind w:firstLine="709"/>
        <w:jc w:val="both"/>
        <w:rPr>
          <w:rStyle w:val="4Exact"/>
          <w:rFonts w:eastAsiaTheme="minorHAnsi"/>
          <w:sz w:val="24"/>
          <w:szCs w:val="24"/>
        </w:rPr>
      </w:pPr>
    </w:p>
    <w:p w:rsidR="00AF37D8" w:rsidRPr="00511E4B" w:rsidRDefault="00AF37D8" w:rsidP="00AB5667">
      <w:pPr>
        <w:widowControl w:val="0"/>
        <w:spacing w:after="0" w:line="360" w:lineRule="auto"/>
        <w:ind w:firstLine="709"/>
        <w:jc w:val="both"/>
        <w:rPr>
          <w:rStyle w:val="4Exact"/>
          <w:rFonts w:eastAsiaTheme="minorHAnsi"/>
          <w:sz w:val="24"/>
          <w:szCs w:val="24"/>
        </w:rPr>
      </w:pPr>
      <w:r w:rsidRPr="00511E4B">
        <w:rPr>
          <w:rStyle w:val="4Exact"/>
          <w:rFonts w:eastAsiaTheme="minorHAnsi"/>
          <w:sz w:val="24"/>
          <w:szCs w:val="24"/>
        </w:rPr>
        <w:t>Данный перечень может быть конкретизирован в зависимости от контингента обучающихся.</w:t>
      </w:r>
    </w:p>
    <w:p w:rsidR="00AF37D8" w:rsidRPr="00511E4B" w:rsidRDefault="00AF37D8" w:rsidP="00AB5667">
      <w:pPr>
        <w:widowControl w:val="0"/>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511E4B" w:rsidRDefault="00AF37D8" w:rsidP="00AB5667">
      <w:pPr>
        <w:pStyle w:val="23"/>
        <w:shd w:val="clear" w:color="auto" w:fill="auto"/>
        <w:tabs>
          <w:tab w:val="left" w:pos="330"/>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а)</w:t>
      </w:r>
      <w:r w:rsidRPr="00511E4B">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511E4B"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б)</w:t>
      </w:r>
      <w:r w:rsidRPr="00511E4B">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511E4B"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в)</w:t>
      </w:r>
      <w:r w:rsidRPr="00511E4B">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B7977" w:rsidRPr="00511E4B" w:rsidRDefault="00AF37D8" w:rsidP="0076447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64477">
        <w:rPr>
          <w:rFonts w:ascii="Times New Roman" w:hAnsi="Times New Roman"/>
          <w:sz w:val="24"/>
          <w:szCs w:val="24"/>
        </w:rPr>
        <w:t>нных образовательных технологий</w:t>
      </w:r>
    </w:p>
    <w:p w:rsidR="00FC6B30" w:rsidRDefault="00FC6B30"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Pr="00511E4B" w:rsidRDefault="00EC1DD7" w:rsidP="00AB5667">
      <w:pPr>
        <w:pStyle w:val="23"/>
        <w:shd w:val="clear" w:color="auto" w:fill="auto"/>
        <w:spacing w:before="0" w:line="360" w:lineRule="auto"/>
        <w:ind w:firstLine="709"/>
        <w:jc w:val="both"/>
        <w:rPr>
          <w:rFonts w:ascii="Times New Roman" w:hAnsi="Times New Roman"/>
          <w:sz w:val="24"/>
          <w:szCs w:val="24"/>
        </w:rPr>
      </w:pPr>
    </w:p>
    <w:p w:rsidR="00B47706" w:rsidRPr="00511E4B" w:rsidRDefault="00B47706" w:rsidP="00A92B9A">
      <w:pPr>
        <w:pStyle w:val="a7"/>
        <w:numPr>
          <w:ilvl w:val="0"/>
          <w:numId w:val="2"/>
        </w:numPr>
        <w:spacing w:line="360" w:lineRule="auto"/>
        <w:ind w:left="0"/>
        <w:jc w:val="both"/>
        <w:rPr>
          <w:b/>
          <w:bCs/>
          <w:color w:val="000000"/>
        </w:rPr>
      </w:pPr>
      <w:r w:rsidRPr="00511E4B">
        <w:rPr>
          <w:b/>
          <w:bCs/>
          <w:color w:val="000000"/>
        </w:rPr>
        <w:t>ЛИСТ ВНЕСЕНИЯ ИЗМЕНЕНИЙ В РАБОЧУЮ ПРОГРАММУ УЧЕБНОЙ ДИСЦИПЛИНЫ</w:t>
      </w:r>
    </w:p>
    <w:p w:rsidR="003B70A5" w:rsidRPr="00511E4B" w:rsidRDefault="003B70A5" w:rsidP="00AB5667">
      <w:pPr>
        <w:pStyle w:val="a7"/>
        <w:spacing w:line="360" w:lineRule="auto"/>
        <w:ind w:left="0"/>
        <w:jc w:val="both"/>
      </w:pPr>
      <w:r w:rsidRPr="00511E4B">
        <w:rPr>
          <w:color w:val="000000"/>
        </w:rPr>
        <w:t>Дополнения и изменения в программу учебной дисциплины «</w:t>
      </w:r>
      <w:r w:rsidR="00F71285" w:rsidRPr="00511E4B">
        <w:rPr>
          <w:color w:val="000000"/>
        </w:rPr>
        <w:t>Русский язык и культура речи</w:t>
      </w:r>
      <w:r w:rsidRPr="00511E4B">
        <w:rPr>
          <w:color w:val="000000"/>
        </w:rPr>
        <w:t xml:space="preserve">» по направлению подготовки </w:t>
      </w:r>
      <w:r w:rsidR="00A553ED" w:rsidRPr="00511E4B">
        <w:t>38.03.01 Экономика</w:t>
      </w:r>
      <w:r w:rsidR="007671A1" w:rsidRPr="00511E4B">
        <w:rPr>
          <w:color w:val="000000"/>
        </w:rPr>
        <w:t xml:space="preserve"> 20___-20___</w:t>
      </w:r>
      <w:r w:rsidRPr="00511E4B">
        <w:rPr>
          <w:color w:val="000000"/>
        </w:rPr>
        <w:t xml:space="preserve"> учебный год. </w:t>
      </w:r>
    </w:p>
    <w:p w:rsidR="003B70A5" w:rsidRPr="00511E4B" w:rsidRDefault="003B70A5" w:rsidP="00AB5667">
      <w:pPr>
        <w:pStyle w:val="a7"/>
        <w:ind w:left="0"/>
        <w:jc w:val="both"/>
        <w:rPr>
          <w:color w:val="000000"/>
        </w:rPr>
      </w:pPr>
    </w:p>
    <w:p w:rsidR="003B70A5" w:rsidRPr="00511E4B" w:rsidRDefault="003B70A5" w:rsidP="00AB5667">
      <w:pPr>
        <w:pStyle w:val="a7"/>
        <w:ind w:left="0"/>
        <w:jc w:val="both"/>
        <w:rPr>
          <w:color w:val="000000"/>
        </w:rPr>
      </w:pPr>
      <w:r w:rsidRPr="00511E4B">
        <w:rPr>
          <w:color w:val="000000"/>
        </w:rPr>
        <w:t xml:space="preserve">В программу учебной дисциплины вносятся следующие изменения: </w:t>
      </w:r>
    </w:p>
    <w:p w:rsidR="003B70A5" w:rsidRPr="00511E4B" w:rsidRDefault="003B70A5" w:rsidP="00AB5667">
      <w:pPr>
        <w:pStyle w:val="a7"/>
        <w:ind w:left="0"/>
        <w:jc w:val="both"/>
        <w:rPr>
          <w:color w:val="000000"/>
        </w:rPr>
      </w:pPr>
      <w:r w:rsidRPr="00511E4B">
        <w:rPr>
          <w:color w:val="000000"/>
        </w:rPr>
        <w:t xml:space="preserve">1. </w:t>
      </w:r>
    </w:p>
    <w:p w:rsidR="003B70A5" w:rsidRPr="00511E4B" w:rsidRDefault="003B70A5" w:rsidP="00AB5667">
      <w:pPr>
        <w:spacing w:after="0"/>
        <w:jc w:val="both"/>
        <w:rPr>
          <w:rFonts w:ascii="Times New Roman" w:hAnsi="Times New Roman" w:cs="Times New Roman"/>
          <w:color w:val="000000"/>
        </w:rPr>
      </w:pPr>
    </w:p>
    <w:p w:rsidR="003B70A5" w:rsidRPr="00511E4B" w:rsidRDefault="003B70A5" w:rsidP="00AB5667">
      <w:pPr>
        <w:pStyle w:val="a7"/>
        <w:ind w:left="0"/>
        <w:jc w:val="both"/>
        <w:rPr>
          <w:color w:val="000000"/>
        </w:rPr>
      </w:pPr>
      <w:r w:rsidRPr="00511E4B">
        <w:rPr>
          <w:color w:val="000000"/>
        </w:rPr>
        <w:t>Изменения в рабочую программу учебной дисциплины внесены:</w:t>
      </w:r>
    </w:p>
    <w:p w:rsidR="003B70A5" w:rsidRPr="00511E4B" w:rsidRDefault="003B70A5" w:rsidP="00AB5667">
      <w:pPr>
        <w:pStyle w:val="a7"/>
        <w:ind w:left="0"/>
        <w:jc w:val="both"/>
        <w:rPr>
          <w:color w:val="000000"/>
        </w:rPr>
      </w:pPr>
      <w:r w:rsidRPr="00511E4B">
        <w:rPr>
          <w:color w:val="000000"/>
        </w:rPr>
        <w:t xml:space="preserve">Должность, </w:t>
      </w:r>
    </w:p>
    <w:p w:rsidR="003B70A5" w:rsidRPr="00511E4B" w:rsidRDefault="003B70A5" w:rsidP="00AB5667">
      <w:pPr>
        <w:pStyle w:val="a7"/>
        <w:ind w:left="0"/>
        <w:jc w:val="both"/>
        <w:rPr>
          <w:color w:val="000000"/>
        </w:rPr>
      </w:pPr>
      <w:r w:rsidRPr="00511E4B">
        <w:rPr>
          <w:color w:val="000000"/>
        </w:rPr>
        <w:t>Звание преподавателя                               ________________ ФИО</w:t>
      </w:r>
    </w:p>
    <w:p w:rsidR="003B70A5" w:rsidRPr="00511E4B" w:rsidRDefault="003B70A5" w:rsidP="00AB5667">
      <w:pPr>
        <w:pStyle w:val="a7"/>
        <w:ind w:left="0"/>
        <w:jc w:val="both"/>
        <w:rPr>
          <w:color w:val="000000"/>
        </w:rPr>
      </w:pPr>
    </w:p>
    <w:p w:rsidR="003B70A5" w:rsidRPr="00511E4B" w:rsidRDefault="003B70A5" w:rsidP="00AB5667">
      <w:pPr>
        <w:pStyle w:val="a7"/>
        <w:ind w:left="0"/>
        <w:jc w:val="both"/>
        <w:rPr>
          <w:color w:val="000000"/>
        </w:rPr>
      </w:pPr>
      <w:r w:rsidRPr="00511E4B">
        <w:rPr>
          <w:color w:val="000000"/>
        </w:rPr>
        <w:t>Внесение изменений в рабочую программу учебной дисциплины утверждены на заседании кафедры «                     »</w:t>
      </w:r>
    </w:p>
    <w:p w:rsidR="003B70A5" w:rsidRPr="00511E4B" w:rsidRDefault="003B70A5" w:rsidP="00AB5667">
      <w:pPr>
        <w:pStyle w:val="a7"/>
        <w:ind w:left="0"/>
        <w:jc w:val="both"/>
        <w:rPr>
          <w:color w:val="000000"/>
        </w:rPr>
      </w:pPr>
      <w:r w:rsidRPr="00511E4B">
        <w:rPr>
          <w:color w:val="000000"/>
        </w:rPr>
        <w:t>Протокол № __ от __.__. 20__ года.</w:t>
      </w:r>
    </w:p>
    <w:p w:rsidR="003B70A5" w:rsidRPr="00511E4B" w:rsidRDefault="003B70A5" w:rsidP="00AB5667">
      <w:pPr>
        <w:pStyle w:val="a7"/>
        <w:ind w:left="0"/>
        <w:jc w:val="both"/>
        <w:rPr>
          <w:color w:val="000000"/>
        </w:rPr>
      </w:pPr>
    </w:p>
    <w:p w:rsidR="003B70A5" w:rsidRPr="00D16DA6" w:rsidRDefault="003B70A5" w:rsidP="00AB5667">
      <w:pPr>
        <w:pStyle w:val="a7"/>
        <w:ind w:left="0"/>
        <w:jc w:val="both"/>
        <w:rPr>
          <w:color w:val="000000"/>
        </w:rPr>
      </w:pPr>
      <w:r w:rsidRPr="00511E4B">
        <w:rPr>
          <w:color w:val="000000"/>
        </w:rPr>
        <w:t>Зав. кафедрой               _______________________________ ФИО</w:t>
      </w:r>
    </w:p>
    <w:p w:rsidR="003B70A5" w:rsidRPr="00D16DA6" w:rsidRDefault="003B70A5" w:rsidP="00AB5667">
      <w:pPr>
        <w:spacing w:after="0"/>
        <w:jc w:val="both"/>
        <w:rPr>
          <w:rFonts w:ascii="Times New Roman" w:hAnsi="Times New Roman" w:cs="Times New Roman"/>
          <w:color w:val="000000"/>
        </w:rPr>
      </w:pPr>
    </w:p>
    <w:p w:rsidR="00B84154" w:rsidRPr="00D16DA6" w:rsidRDefault="00B84154" w:rsidP="00AB5667">
      <w:pPr>
        <w:spacing w:after="0" w:line="360" w:lineRule="auto"/>
        <w:jc w:val="both"/>
        <w:rPr>
          <w:rFonts w:ascii="Times New Roman" w:hAnsi="Times New Roman" w:cs="Times New Roman"/>
          <w:color w:val="000000"/>
        </w:rPr>
      </w:pPr>
    </w:p>
    <w:sectPr w:rsidR="00B84154" w:rsidRPr="00D16DA6" w:rsidSect="00FF49F8">
      <w:footerReference w:type="default" r:id="rId2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5ED" w:rsidRDefault="00EF05ED" w:rsidP="007E48F4">
      <w:pPr>
        <w:spacing w:after="0" w:line="240" w:lineRule="auto"/>
      </w:pPr>
      <w:r>
        <w:separator/>
      </w:r>
    </w:p>
  </w:endnote>
  <w:endnote w:type="continuationSeparator" w:id="0">
    <w:p w:rsidR="00EF05ED" w:rsidRDefault="00EF05ED"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3">
    <w:altName w:val="MS Mincho"/>
    <w:panose1 w:val="00000000000000000000"/>
    <w:charset w:val="80"/>
    <w:family w:val="auto"/>
    <w:notTrueType/>
    <w:pitch w:val="default"/>
    <w:sig w:usb0="00000001" w:usb1="08070000" w:usb2="00000010" w:usb3="00000000" w:csb0="00020000" w:csb1="00000000"/>
  </w:font>
  <w:font w:name="F1">
    <w:altName w:val="Malgun Gothic"/>
    <w:panose1 w:val="00000000000000000000"/>
    <w:charset w:val="81"/>
    <w:family w:val="auto"/>
    <w:notTrueType/>
    <w:pitch w:val="default"/>
    <w:sig w:usb0="00000001" w:usb1="09060000" w:usb2="00000010" w:usb3="00000000" w:csb0="00080000" w:csb1="00000000"/>
  </w:font>
  <w:font w:name="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E90261" w:rsidRPr="007E48F4" w:rsidRDefault="00E9026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A034D3">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E90261" w:rsidRDefault="00E9026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5ED" w:rsidRDefault="00EF05ED" w:rsidP="007E48F4">
      <w:pPr>
        <w:spacing w:after="0" w:line="240" w:lineRule="auto"/>
      </w:pPr>
      <w:r>
        <w:separator/>
      </w:r>
    </w:p>
  </w:footnote>
  <w:footnote w:type="continuationSeparator" w:id="0">
    <w:p w:rsidR="00EF05ED" w:rsidRDefault="00EF05ED"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2F64C68"/>
    <w:multiLevelType w:val="hybridMultilevel"/>
    <w:tmpl w:val="F150440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05B52D90"/>
    <w:multiLevelType w:val="hybridMultilevel"/>
    <w:tmpl w:val="6024A37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7864101"/>
    <w:multiLevelType w:val="hybridMultilevel"/>
    <w:tmpl w:val="18B05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2B7DDE"/>
    <w:multiLevelType w:val="hybridMultilevel"/>
    <w:tmpl w:val="1CD0E2B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7">
    <w:nsid w:val="10AD7BCB"/>
    <w:multiLevelType w:val="hybridMultilevel"/>
    <w:tmpl w:val="FE2439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11223F0"/>
    <w:multiLevelType w:val="hybridMultilevel"/>
    <w:tmpl w:val="EE967D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1621CC7"/>
    <w:multiLevelType w:val="multilevel"/>
    <w:tmpl w:val="53F0A1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4326DD3"/>
    <w:multiLevelType w:val="hybridMultilevel"/>
    <w:tmpl w:val="F82C4B4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14373C7C"/>
    <w:multiLevelType w:val="hybridMultilevel"/>
    <w:tmpl w:val="5B7C29E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14511022"/>
    <w:multiLevelType w:val="hybridMultilevel"/>
    <w:tmpl w:val="34228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52D124A"/>
    <w:multiLevelType w:val="hybridMultilevel"/>
    <w:tmpl w:val="C5B68DA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16C2531C"/>
    <w:multiLevelType w:val="hybridMultilevel"/>
    <w:tmpl w:val="2F5E8F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1AF55F85"/>
    <w:multiLevelType w:val="hybridMultilevel"/>
    <w:tmpl w:val="71AC443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1C41278F"/>
    <w:multiLevelType w:val="hybridMultilevel"/>
    <w:tmpl w:val="9154D8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E93731"/>
    <w:multiLevelType w:val="hybridMultilevel"/>
    <w:tmpl w:val="14DA336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1E4A23E2"/>
    <w:multiLevelType w:val="hybridMultilevel"/>
    <w:tmpl w:val="9EF496E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222C2C8D"/>
    <w:multiLevelType w:val="hybridMultilevel"/>
    <w:tmpl w:val="C28E360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22524CE0"/>
    <w:multiLevelType w:val="hybridMultilevel"/>
    <w:tmpl w:val="0A6647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242C715D"/>
    <w:multiLevelType w:val="hybridMultilevel"/>
    <w:tmpl w:val="A6C2FA3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246C6EDD"/>
    <w:multiLevelType w:val="hybridMultilevel"/>
    <w:tmpl w:val="AA12F10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24D36FCA"/>
    <w:multiLevelType w:val="hybridMultilevel"/>
    <w:tmpl w:val="EF2625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27BE522F"/>
    <w:multiLevelType w:val="hybridMultilevel"/>
    <w:tmpl w:val="46EAE69C"/>
    <w:lvl w:ilvl="0" w:tplc="0419000F">
      <w:start w:val="16"/>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nsid w:val="27FF1BEF"/>
    <w:multiLevelType w:val="hybridMultilevel"/>
    <w:tmpl w:val="B428132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289C2CFC"/>
    <w:multiLevelType w:val="hybridMultilevel"/>
    <w:tmpl w:val="ED6CE0D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289E01AB"/>
    <w:multiLevelType w:val="hybridMultilevel"/>
    <w:tmpl w:val="579A0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28D94C06"/>
    <w:multiLevelType w:val="hybridMultilevel"/>
    <w:tmpl w:val="7BDAEE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29C40484"/>
    <w:multiLevelType w:val="hybridMultilevel"/>
    <w:tmpl w:val="DB5CF4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2C881383"/>
    <w:multiLevelType w:val="hybridMultilevel"/>
    <w:tmpl w:val="96ACD74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2CE337F3"/>
    <w:multiLevelType w:val="hybridMultilevel"/>
    <w:tmpl w:val="51C8D6A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2E12194E"/>
    <w:multiLevelType w:val="hybridMultilevel"/>
    <w:tmpl w:val="E7949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ECA356A"/>
    <w:multiLevelType w:val="hybridMultilevel"/>
    <w:tmpl w:val="E6865ED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04C15B7"/>
    <w:multiLevelType w:val="hybridMultilevel"/>
    <w:tmpl w:val="8A4E646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317355D4"/>
    <w:multiLevelType w:val="hybridMultilevel"/>
    <w:tmpl w:val="C2107A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31A71AF0"/>
    <w:multiLevelType w:val="hybridMultilevel"/>
    <w:tmpl w:val="587AC6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35E55634"/>
    <w:multiLevelType w:val="hybridMultilevel"/>
    <w:tmpl w:val="BAC6C9A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7310706"/>
    <w:multiLevelType w:val="hybridMultilevel"/>
    <w:tmpl w:val="DED2A4B0"/>
    <w:lvl w:ilvl="0" w:tplc="0419000F">
      <w:start w:val="1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nsid w:val="380D1CD5"/>
    <w:multiLevelType w:val="hybridMultilevel"/>
    <w:tmpl w:val="9E721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38183BAE"/>
    <w:multiLevelType w:val="multilevel"/>
    <w:tmpl w:val="9DBEEBC6"/>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nsid w:val="3A2E336C"/>
    <w:multiLevelType w:val="hybridMultilevel"/>
    <w:tmpl w:val="E424F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3DC32908"/>
    <w:multiLevelType w:val="hybridMultilevel"/>
    <w:tmpl w:val="B4D6FF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EC70C03"/>
    <w:multiLevelType w:val="hybridMultilevel"/>
    <w:tmpl w:val="E5767AE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3F142217"/>
    <w:multiLevelType w:val="hybridMultilevel"/>
    <w:tmpl w:val="176A83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43416227"/>
    <w:multiLevelType w:val="hybridMultilevel"/>
    <w:tmpl w:val="81169D8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45A34CF8"/>
    <w:multiLevelType w:val="hybridMultilevel"/>
    <w:tmpl w:val="0E5C2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47914721"/>
    <w:multiLevelType w:val="hybridMultilevel"/>
    <w:tmpl w:val="F90011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4D3F2DA6"/>
    <w:multiLevelType w:val="hybridMultilevel"/>
    <w:tmpl w:val="FC421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E264E7F"/>
    <w:multiLevelType w:val="hybridMultilevel"/>
    <w:tmpl w:val="460E0CA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4F222158"/>
    <w:multiLevelType w:val="hybridMultilevel"/>
    <w:tmpl w:val="CF84923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nsid w:val="503C5FA2"/>
    <w:multiLevelType w:val="hybridMultilevel"/>
    <w:tmpl w:val="2904C8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12F37B3"/>
    <w:multiLevelType w:val="hybridMultilevel"/>
    <w:tmpl w:val="17BC04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nsid w:val="55335640"/>
    <w:multiLevelType w:val="hybridMultilevel"/>
    <w:tmpl w:val="1A047C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0">
    <w:nsid w:val="5751098F"/>
    <w:multiLevelType w:val="hybridMultilevel"/>
    <w:tmpl w:val="8E72434A"/>
    <w:lvl w:ilvl="0" w:tplc="0419000F">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1">
    <w:nsid w:val="578F5EEB"/>
    <w:multiLevelType w:val="hybridMultilevel"/>
    <w:tmpl w:val="63ECC16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5B9116AE"/>
    <w:multiLevelType w:val="multilevel"/>
    <w:tmpl w:val="8DC64BE2"/>
    <w:lvl w:ilvl="0">
      <w:start w:val="1"/>
      <w:numFmt w:val="decimal"/>
      <w:lvlText w:val="%1"/>
      <w:lvlJc w:val="left"/>
      <w:pPr>
        <w:ind w:left="360" w:hanging="360"/>
      </w:pPr>
      <w:rPr>
        <w:rFonts w:hint="default"/>
      </w:rPr>
    </w:lvl>
    <w:lvl w:ilvl="1">
      <w:start w:val="6"/>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3">
    <w:nsid w:val="5D2E66E2"/>
    <w:multiLevelType w:val="hybridMultilevel"/>
    <w:tmpl w:val="8DF43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4">
    <w:nsid w:val="5F2850E7"/>
    <w:multiLevelType w:val="multilevel"/>
    <w:tmpl w:val="CF68473C"/>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60E45875"/>
    <w:multiLevelType w:val="hybridMultilevel"/>
    <w:tmpl w:val="90160F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nsid w:val="619D0F26"/>
    <w:multiLevelType w:val="hybridMultilevel"/>
    <w:tmpl w:val="BDFA9E1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nsid w:val="64044AD8"/>
    <w:multiLevelType w:val="hybridMultilevel"/>
    <w:tmpl w:val="14AEB7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8">
    <w:nsid w:val="652057A6"/>
    <w:multiLevelType w:val="hybridMultilevel"/>
    <w:tmpl w:val="A1A23B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9">
    <w:nsid w:val="683D3C51"/>
    <w:multiLevelType w:val="hybridMultilevel"/>
    <w:tmpl w:val="561269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9E67277"/>
    <w:multiLevelType w:val="hybridMultilevel"/>
    <w:tmpl w:val="C27A74B4"/>
    <w:lvl w:ilvl="0" w:tplc="E8C45EB8">
      <w:start w:val="1"/>
      <w:numFmt w:val="decimal"/>
      <w:lvlText w:val="%1."/>
      <w:lvlJc w:val="left"/>
      <w:pPr>
        <w:tabs>
          <w:tab w:val="num" w:pos="360"/>
        </w:tabs>
        <w:ind w:left="360" w:hanging="360"/>
      </w:pPr>
      <w:rPr>
        <w:rFonts w:hint="default"/>
        <w:b w:val="0"/>
        <w:bCs w:val="0"/>
        <w:i w:val="0"/>
        <w:iCs w:val="0"/>
      </w:rPr>
    </w:lvl>
    <w:lvl w:ilvl="1" w:tplc="AFCA66F0">
      <w:start w:val="18"/>
      <w:numFmt w:val="decimal"/>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71">
    <w:nsid w:val="69EA14A7"/>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nsid w:val="6D7F719B"/>
    <w:multiLevelType w:val="hybridMultilevel"/>
    <w:tmpl w:val="3E1298CA"/>
    <w:lvl w:ilvl="0" w:tplc="26AE3FB8">
      <w:start w:val="1"/>
      <w:numFmt w:val="decimal"/>
      <w:lvlText w:val="%1."/>
      <w:lvlJc w:val="left"/>
      <w:pPr>
        <w:ind w:left="720" w:hanging="360"/>
      </w:pPr>
      <w:rPr>
        <w:rFonts w:hint="default"/>
        <w:b w:val="0"/>
        <w:i w:val="0"/>
        <w:sz w:val="24"/>
      </w:rPr>
    </w:lvl>
    <w:lvl w:ilvl="1" w:tplc="913AFB7A">
      <w:start w:val="1"/>
      <w:numFmt w:val="decimal"/>
      <w:lvlText w:val="%2)"/>
      <w:lvlJc w:val="left"/>
      <w:pPr>
        <w:tabs>
          <w:tab w:val="num" w:pos="1740"/>
        </w:tabs>
        <w:ind w:left="1740" w:hanging="6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DD558B2"/>
    <w:multiLevelType w:val="hybridMultilevel"/>
    <w:tmpl w:val="F1A02CB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nsid w:val="72602CBD"/>
    <w:multiLevelType w:val="hybridMultilevel"/>
    <w:tmpl w:val="1714C6A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8D96CE2"/>
    <w:multiLevelType w:val="hybridMultilevel"/>
    <w:tmpl w:val="F0F23C2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nsid w:val="7BBB0955"/>
    <w:multiLevelType w:val="hybridMultilevel"/>
    <w:tmpl w:val="7102C28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8">
    <w:nsid w:val="7D561146"/>
    <w:multiLevelType w:val="hybridMultilevel"/>
    <w:tmpl w:val="A172389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6"/>
  </w:num>
  <w:num w:numId="2">
    <w:abstractNumId w:val="75"/>
  </w:num>
  <w:num w:numId="3">
    <w:abstractNumId w:val="49"/>
  </w:num>
  <w:num w:numId="4">
    <w:abstractNumId w:val="51"/>
  </w:num>
  <w:num w:numId="5">
    <w:abstractNumId w:val="0"/>
  </w:num>
  <w:num w:numId="6">
    <w:abstractNumId w:val="1"/>
  </w:num>
  <w:num w:numId="7">
    <w:abstractNumId w:val="17"/>
  </w:num>
  <w:num w:numId="8">
    <w:abstractNumId w:val="58"/>
  </w:num>
  <w:num w:numId="9">
    <w:abstractNumId w:val="72"/>
  </w:num>
  <w:num w:numId="10">
    <w:abstractNumId w:val="31"/>
  </w:num>
  <w:num w:numId="11">
    <w:abstractNumId w:val="23"/>
  </w:num>
  <w:num w:numId="12">
    <w:abstractNumId w:val="29"/>
  </w:num>
  <w:num w:numId="13">
    <w:abstractNumId w:val="14"/>
  </w:num>
  <w:num w:numId="14">
    <w:abstractNumId w:val="50"/>
  </w:num>
  <w:num w:numId="15">
    <w:abstractNumId w:val="65"/>
  </w:num>
  <w:num w:numId="16">
    <w:abstractNumId w:val="22"/>
  </w:num>
  <w:num w:numId="17">
    <w:abstractNumId w:val="57"/>
  </w:num>
  <w:num w:numId="18">
    <w:abstractNumId w:val="18"/>
  </w:num>
  <w:num w:numId="19">
    <w:abstractNumId w:val="45"/>
  </w:num>
  <w:num w:numId="20">
    <w:abstractNumId w:val="59"/>
  </w:num>
  <w:num w:numId="21">
    <w:abstractNumId w:val="20"/>
  </w:num>
  <w:num w:numId="22">
    <w:abstractNumId w:val="27"/>
  </w:num>
  <w:num w:numId="23">
    <w:abstractNumId w:val="28"/>
  </w:num>
  <w:num w:numId="24">
    <w:abstractNumId w:val="76"/>
  </w:num>
  <w:num w:numId="25">
    <w:abstractNumId w:val="47"/>
  </w:num>
  <w:num w:numId="26">
    <w:abstractNumId w:val="73"/>
  </w:num>
  <w:num w:numId="27">
    <w:abstractNumId w:val="61"/>
  </w:num>
  <w:num w:numId="28">
    <w:abstractNumId w:val="2"/>
  </w:num>
  <w:num w:numId="29">
    <w:abstractNumId w:val="11"/>
  </w:num>
  <w:num w:numId="30">
    <w:abstractNumId w:val="43"/>
  </w:num>
  <w:num w:numId="31">
    <w:abstractNumId w:val="26"/>
  </w:num>
  <w:num w:numId="32">
    <w:abstractNumId w:val="3"/>
  </w:num>
  <w:num w:numId="33">
    <w:abstractNumId w:val="30"/>
  </w:num>
  <w:num w:numId="34">
    <w:abstractNumId w:val="24"/>
  </w:num>
  <w:num w:numId="35">
    <w:abstractNumId w:val="15"/>
  </w:num>
  <w:num w:numId="36">
    <w:abstractNumId w:val="13"/>
  </w:num>
  <w:num w:numId="37">
    <w:abstractNumId w:val="68"/>
  </w:num>
  <w:num w:numId="38">
    <w:abstractNumId w:val="5"/>
  </w:num>
  <w:num w:numId="39">
    <w:abstractNumId w:val="53"/>
  </w:num>
  <w:num w:numId="40">
    <w:abstractNumId w:val="67"/>
  </w:num>
  <w:num w:numId="41">
    <w:abstractNumId w:val="7"/>
  </w:num>
  <w:num w:numId="42">
    <w:abstractNumId w:val="32"/>
  </w:num>
  <w:num w:numId="43">
    <w:abstractNumId w:val="74"/>
  </w:num>
  <w:num w:numId="44">
    <w:abstractNumId w:val="19"/>
  </w:num>
  <w:num w:numId="45">
    <w:abstractNumId w:val="66"/>
  </w:num>
  <w:num w:numId="46">
    <w:abstractNumId w:val="46"/>
  </w:num>
  <w:num w:numId="47">
    <w:abstractNumId w:val="21"/>
  </w:num>
  <w:num w:numId="48">
    <w:abstractNumId w:val="77"/>
  </w:num>
  <w:num w:numId="49">
    <w:abstractNumId w:val="16"/>
  </w:num>
  <w:num w:numId="50">
    <w:abstractNumId w:val="8"/>
  </w:num>
  <w:num w:numId="51">
    <w:abstractNumId w:val="39"/>
  </w:num>
  <w:num w:numId="52">
    <w:abstractNumId w:val="34"/>
  </w:num>
  <w:num w:numId="53">
    <w:abstractNumId w:val="54"/>
  </w:num>
  <w:num w:numId="54">
    <w:abstractNumId w:val="38"/>
  </w:num>
  <w:num w:numId="55">
    <w:abstractNumId w:val="41"/>
  </w:num>
  <w:num w:numId="56">
    <w:abstractNumId w:val="10"/>
  </w:num>
  <w:num w:numId="57">
    <w:abstractNumId w:val="63"/>
  </w:num>
  <w:num w:numId="58">
    <w:abstractNumId w:val="78"/>
  </w:num>
  <w:num w:numId="59">
    <w:abstractNumId w:val="37"/>
  </w:num>
  <w:num w:numId="60">
    <w:abstractNumId w:val="36"/>
  </w:num>
  <w:num w:numId="61">
    <w:abstractNumId w:val="55"/>
  </w:num>
  <w:num w:numId="62">
    <w:abstractNumId w:val="44"/>
  </w:num>
  <w:num w:numId="63">
    <w:abstractNumId w:val="12"/>
  </w:num>
  <w:num w:numId="64">
    <w:abstractNumId w:val="52"/>
  </w:num>
  <w:num w:numId="65">
    <w:abstractNumId w:val="69"/>
  </w:num>
  <w:num w:numId="66">
    <w:abstractNumId w:val="33"/>
  </w:num>
  <w:num w:numId="67">
    <w:abstractNumId w:val="48"/>
  </w:num>
  <w:num w:numId="68">
    <w:abstractNumId w:val="4"/>
  </w:num>
  <w:num w:numId="69">
    <w:abstractNumId w:val="64"/>
  </w:num>
  <w:num w:numId="70">
    <w:abstractNumId w:val="6"/>
  </w:num>
  <w:num w:numId="71">
    <w:abstractNumId w:val="62"/>
  </w:num>
  <w:num w:numId="72">
    <w:abstractNumId w:val="71"/>
  </w:num>
  <w:num w:numId="73">
    <w:abstractNumId w:val="70"/>
  </w:num>
  <w:num w:numId="74">
    <w:abstractNumId w:val="60"/>
  </w:num>
  <w:num w:numId="75">
    <w:abstractNumId w:val="25"/>
  </w:num>
  <w:num w:numId="76">
    <w:abstractNumId w:val="40"/>
  </w:num>
  <w:num w:numId="77">
    <w:abstractNumId w:val="35"/>
  </w:num>
  <w:num w:numId="78">
    <w:abstractNumId w:val="9"/>
  </w:num>
  <w:num w:numId="79">
    <w:abstractNumId w:val="4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0B25"/>
    <w:rsid w:val="001168DD"/>
    <w:rsid w:val="001249D2"/>
    <w:rsid w:val="0012640A"/>
    <w:rsid w:val="00130F0F"/>
    <w:rsid w:val="00160BE7"/>
    <w:rsid w:val="00172987"/>
    <w:rsid w:val="001749FF"/>
    <w:rsid w:val="001767A0"/>
    <w:rsid w:val="001840A2"/>
    <w:rsid w:val="0018653A"/>
    <w:rsid w:val="00192676"/>
    <w:rsid w:val="00193765"/>
    <w:rsid w:val="0019734B"/>
    <w:rsid w:val="001A5698"/>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018"/>
    <w:rsid w:val="002A54EC"/>
    <w:rsid w:val="002A5950"/>
    <w:rsid w:val="002A5A31"/>
    <w:rsid w:val="002A70BE"/>
    <w:rsid w:val="002B1DBC"/>
    <w:rsid w:val="002C224C"/>
    <w:rsid w:val="002C3121"/>
    <w:rsid w:val="002C7376"/>
    <w:rsid w:val="002D2983"/>
    <w:rsid w:val="002D3E93"/>
    <w:rsid w:val="002D45A9"/>
    <w:rsid w:val="002E1B51"/>
    <w:rsid w:val="002E28AE"/>
    <w:rsid w:val="002F389A"/>
    <w:rsid w:val="00300C68"/>
    <w:rsid w:val="00301920"/>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34D3"/>
    <w:rsid w:val="00A040E0"/>
    <w:rsid w:val="00A104B5"/>
    <w:rsid w:val="00A118DF"/>
    <w:rsid w:val="00A14CC4"/>
    <w:rsid w:val="00A171E0"/>
    <w:rsid w:val="00A31E96"/>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3565"/>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45A66"/>
    <w:rsid w:val="00B47706"/>
    <w:rsid w:val="00B51659"/>
    <w:rsid w:val="00B55482"/>
    <w:rsid w:val="00B66BEC"/>
    <w:rsid w:val="00B74962"/>
    <w:rsid w:val="00B84154"/>
    <w:rsid w:val="00BC59A2"/>
    <w:rsid w:val="00BC6ABD"/>
    <w:rsid w:val="00BE3B50"/>
    <w:rsid w:val="00BE4A52"/>
    <w:rsid w:val="00BE5F52"/>
    <w:rsid w:val="00BE7750"/>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05ED"/>
    <w:rsid w:val="00EF3EA9"/>
    <w:rsid w:val="00EF6B6A"/>
    <w:rsid w:val="00F04602"/>
    <w:rsid w:val="00F05225"/>
    <w:rsid w:val="00F23A69"/>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05F595B3-50D0-457E-AEAA-7979D3FC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8">
    <w:name w:val="heading 8"/>
    <w:basedOn w:val="a"/>
    <w:next w:val="a"/>
    <w:link w:val="80"/>
    <w:uiPriority w:val="9"/>
    <w:semiHidden/>
    <w:unhideWhenUsed/>
    <w:qFormat/>
    <w:rsid w:val="00D16DA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semiHidden/>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semiHidden/>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character" w:customStyle="1" w:styleId="80">
    <w:name w:val="Заголовок 8 Знак"/>
    <w:basedOn w:val="a0"/>
    <w:link w:val="8"/>
    <w:uiPriority w:val="9"/>
    <w:semiHidden/>
    <w:rsid w:val="00D16DA6"/>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68821783">
      <w:bodyDiv w:val="1"/>
      <w:marLeft w:val="0"/>
      <w:marRight w:val="0"/>
      <w:marTop w:val="0"/>
      <w:marBottom w:val="0"/>
      <w:divBdr>
        <w:top w:val="none" w:sz="0" w:space="0" w:color="auto"/>
        <w:left w:val="none" w:sz="0" w:space="0" w:color="auto"/>
        <w:bottom w:val="none" w:sz="0" w:space="0" w:color="auto"/>
        <w:right w:val="none" w:sz="0" w:space="0" w:color="auto"/>
      </w:divBdr>
      <w:divsChild>
        <w:div w:id="268708580">
          <w:marLeft w:val="0"/>
          <w:marRight w:val="0"/>
          <w:marTop w:val="0"/>
          <w:marBottom w:val="0"/>
          <w:divBdr>
            <w:top w:val="none" w:sz="0" w:space="0" w:color="auto"/>
            <w:left w:val="none" w:sz="0" w:space="0" w:color="auto"/>
            <w:bottom w:val="none" w:sz="0" w:space="0" w:color="auto"/>
            <w:right w:val="none" w:sz="0" w:space="0" w:color="auto"/>
          </w:divBdr>
        </w:div>
        <w:div w:id="106581361">
          <w:marLeft w:val="0"/>
          <w:marRight w:val="0"/>
          <w:marTop w:val="0"/>
          <w:marBottom w:val="0"/>
          <w:divBdr>
            <w:top w:val="none" w:sz="0" w:space="0" w:color="auto"/>
            <w:left w:val="none" w:sz="0" w:space="0" w:color="auto"/>
            <w:bottom w:val="none" w:sz="0" w:space="0" w:color="auto"/>
            <w:right w:val="none" w:sz="0" w:space="0" w:color="auto"/>
          </w:divBdr>
        </w:div>
        <w:div w:id="136192177">
          <w:marLeft w:val="0"/>
          <w:marRight w:val="0"/>
          <w:marTop w:val="0"/>
          <w:marBottom w:val="0"/>
          <w:divBdr>
            <w:top w:val="none" w:sz="0" w:space="0" w:color="auto"/>
            <w:left w:val="none" w:sz="0" w:space="0" w:color="auto"/>
            <w:bottom w:val="none" w:sz="0" w:space="0" w:color="auto"/>
            <w:right w:val="none" w:sz="0" w:space="0" w:color="auto"/>
          </w:divBdr>
        </w:div>
      </w:divsChild>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04984482">
      <w:bodyDiv w:val="1"/>
      <w:marLeft w:val="0"/>
      <w:marRight w:val="0"/>
      <w:marTop w:val="0"/>
      <w:marBottom w:val="0"/>
      <w:divBdr>
        <w:top w:val="none" w:sz="0" w:space="0" w:color="auto"/>
        <w:left w:val="none" w:sz="0" w:space="0" w:color="auto"/>
        <w:bottom w:val="none" w:sz="0" w:space="0" w:color="auto"/>
        <w:right w:val="none" w:sz="0" w:space="0" w:color="auto"/>
      </w:divBdr>
    </w:div>
    <w:div w:id="1704089193">
      <w:bodyDiv w:val="1"/>
      <w:marLeft w:val="0"/>
      <w:marRight w:val="0"/>
      <w:marTop w:val="0"/>
      <w:marBottom w:val="0"/>
      <w:divBdr>
        <w:top w:val="none" w:sz="0" w:space="0" w:color="auto"/>
        <w:left w:val="none" w:sz="0" w:space="0" w:color="auto"/>
        <w:bottom w:val="none" w:sz="0" w:space="0" w:color="auto"/>
        <w:right w:val="none" w:sz="0" w:space="0" w:color="auto"/>
      </w:divBdr>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2006393967">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s://data.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mling.ru/" TargetMode="External"/><Relationship Id="rId7" Type="http://schemas.openxmlformats.org/officeDocument/2006/relationships/endnotes" Target="endnotes.xml"/><Relationship Id="rId12" Type="http://schemas.openxmlformats.org/officeDocument/2006/relationships/hyperlink" Target="http://znanium.com/catalog.php?bookinfo=913242" TargetMode="External"/><Relationship Id="rId17" Type="http://schemas.openxmlformats.org/officeDocument/2006/relationships/hyperlink" Target="https://www.kamgov.ru/agzanya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gram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939862"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minecon/gosudarstvennye-programmy-kamcatskogo-kraa-investicionnaa-programma-kamcatskogo-kraa" TargetMode="External"/><Relationship Id="rId23" Type="http://schemas.openxmlformats.org/officeDocument/2006/relationships/hyperlink" Target="http://slovari.ru/start.aspx?s=0&amp;p=3050" TargetMode="External"/><Relationship Id="rId10" Type="http://schemas.openxmlformats.org/officeDocument/2006/relationships/hyperlink" Target="http://www.znanium.com" TargetMode="External"/><Relationship Id="rId19" Type="http://schemas.openxmlformats.org/officeDocument/2006/relationships/hyperlink" Target="http://gramot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minecon/prognozy" TargetMode="External"/><Relationship Id="rId22" Type="http://schemas.openxmlformats.org/officeDocument/2006/relationships/hyperlink" Target="http://slovari.ru/start.aspx?s=0&amp;p=305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A88F-6E96-4997-8043-27691ECC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74</Pages>
  <Words>17469</Words>
  <Characters>99575</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236</cp:revision>
  <cp:lastPrinted>2021-03-01T03:46:00Z</cp:lastPrinted>
  <dcterms:created xsi:type="dcterms:W3CDTF">2016-09-28T02:29:00Z</dcterms:created>
  <dcterms:modified xsi:type="dcterms:W3CDTF">2026-06-15T21:40:00Z</dcterms:modified>
</cp:coreProperties>
</file>